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160DB" w14:textId="5A0D8312" w:rsidR="005D4362" w:rsidRPr="003D7093" w:rsidRDefault="005D4362" w:rsidP="00672EB5">
      <w:pPr>
        <w:rPr>
          <w:b/>
          <w:bCs/>
          <w:color w:val="538135" w:themeColor="accent6" w:themeShade="BF"/>
          <w:sz w:val="28"/>
          <w:szCs w:val="28"/>
        </w:rPr>
      </w:pPr>
      <w:bookmarkStart w:id="0" w:name="_GoBack"/>
      <w:r w:rsidRPr="008E2713">
        <w:rPr>
          <w:b/>
          <w:bCs/>
          <w:color w:val="538135" w:themeColor="accent6" w:themeShade="BF"/>
          <w:sz w:val="32"/>
          <w:szCs w:val="32"/>
        </w:rPr>
        <w:t xml:space="preserve">Information for Parents During the Covid-19 </w:t>
      </w:r>
      <w:r w:rsidR="00A36FA3">
        <w:rPr>
          <w:b/>
          <w:bCs/>
          <w:color w:val="538135" w:themeColor="accent6" w:themeShade="BF"/>
          <w:sz w:val="32"/>
          <w:szCs w:val="32"/>
        </w:rPr>
        <w:t>Lockdown – January 2021</w:t>
      </w:r>
    </w:p>
    <w:p w14:paraId="4D907F7B" w14:textId="3B51DE2F" w:rsidR="005D4362" w:rsidRDefault="002C6DB1" w:rsidP="00672EB5">
      <w:pPr>
        <w:rPr>
          <w:color w:val="538135" w:themeColor="accent6" w:themeShade="BF"/>
          <w:sz w:val="20"/>
          <w:szCs w:val="20"/>
        </w:rPr>
      </w:pPr>
      <w:r>
        <w:rPr>
          <w:color w:val="538135" w:themeColor="accent6" w:themeShade="BF"/>
          <w:sz w:val="20"/>
          <w:szCs w:val="20"/>
        </w:rPr>
        <w:t xml:space="preserve">We know that the situation around the outbreak is constantly changing and that </w:t>
      </w:r>
      <w:r w:rsidR="00E17046">
        <w:rPr>
          <w:color w:val="538135" w:themeColor="accent6" w:themeShade="BF"/>
          <w:sz w:val="20"/>
          <w:szCs w:val="20"/>
        </w:rPr>
        <w:t xml:space="preserve">our everyday lives have changed dramatically. It is </w:t>
      </w:r>
      <w:r w:rsidR="001F281C">
        <w:rPr>
          <w:color w:val="538135" w:themeColor="accent6" w:themeShade="BF"/>
          <w:sz w:val="20"/>
          <w:szCs w:val="20"/>
        </w:rPr>
        <w:t>normal to feel anxious, worried and scared</w:t>
      </w:r>
      <w:r w:rsidR="008D3592">
        <w:rPr>
          <w:color w:val="538135" w:themeColor="accent6" w:themeShade="BF"/>
          <w:sz w:val="20"/>
          <w:szCs w:val="20"/>
        </w:rPr>
        <w:t xml:space="preserve"> and we need </w:t>
      </w:r>
      <w:r w:rsidR="008A6FD8">
        <w:rPr>
          <w:color w:val="538135" w:themeColor="accent6" w:themeShade="BF"/>
          <w:sz w:val="20"/>
          <w:szCs w:val="20"/>
        </w:rPr>
        <w:t>make sure we are</w:t>
      </w:r>
      <w:r w:rsidR="008D3592">
        <w:rPr>
          <w:color w:val="538135" w:themeColor="accent6" w:themeShade="BF"/>
          <w:sz w:val="20"/>
          <w:szCs w:val="20"/>
        </w:rPr>
        <w:t xml:space="preserve"> tak</w:t>
      </w:r>
      <w:r w:rsidR="008A6FD8">
        <w:rPr>
          <w:color w:val="538135" w:themeColor="accent6" w:themeShade="BF"/>
          <w:sz w:val="20"/>
          <w:szCs w:val="20"/>
        </w:rPr>
        <w:t>ing</w:t>
      </w:r>
      <w:r w:rsidR="008D3592">
        <w:rPr>
          <w:color w:val="538135" w:themeColor="accent6" w:themeShade="BF"/>
          <w:sz w:val="20"/>
          <w:szCs w:val="20"/>
        </w:rPr>
        <w:t xml:space="preserve"> care of our mental health.</w:t>
      </w:r>
      <w:r w:rsidR="008D2329">
        <w:rPr>
          <w:color w:val="538135" w:themeColor="accent6" w:themeShade="BF"/>
          <w:sz w:val="20"/>
          <w:szCs w:val="20"/>
        </w:rPr>
        <w:t xml:space="preserve"> This document is designed to give you some information to support this and help you to support your children in doing this too</w:t>
      </w:r>
      <w:r w:rsidR="00FC0A14">
        <w:rPr>
          <w:color w:val="538135" w:themeColor="accent6" w:themeShade="BF"/>
          <w:sz w:val="20"/>
          <w:szCs w:val="20"/>
        </w:rPr>
        <w:t>.</w:t>
      </w:r>
    </w:p>
    <w:p w14:paraId="2829F774" w14:textId="13D45701" w:rsidR="008D2329" w:rsidRDefault="008D2329" w:rsidP="00672EB5">
      <w:pPr>
        <w:rPr>
          <w:color w:val="538135" w:themeColor="accent6" w:themeShade="BF"/>
          <w:sz w:val="20"/>
          <w:szCs w:val="20"/>
        </w:rPr>
      </w:pPr>
      <w:r>
        <w:rPr>
          <w:color w:val="538135" w:themeColor="accent6" w:themeShade="BF"/>
          <w:sz w:val="20"/>
          <w:szCs w:val="20"/>
        </w:rPr>
        <w:t xml:space="preserve">The </w:t>
      </w:r>
      <w:r w:rsidR="00450B3B">
        <w:rPr>
          <w:color w:val="538135" w:themeColor="accent6" w:themeShade="BF"/>
          <w:sz w:val="20"/>
          <w:szCs w:val="20"/>
        </w:rPr>
        <w:t>following organisations are offering support and advice:</w:t>
      </w:r>
    </w:p>
    <w:p w14:paraId="541A7A02" w14:textId="646EDE11" w:rsidR="00450B3B" w:rsidRDefault="00CB1B83" w:rsidP="00672EB5">
      <w:pPr>
        <w:rPr>
          <w:color w:val="538135" w:themeColor="accent6" w:themeShade="BF"/>
          <w:sz w:val="20"/>
          <w:szCs w:val="20"/>
        </w:rPr>
      </w:pPr>
      <w:hyperlink r:id="rId7" w:history="1">
        <w:r w:rsidR="00450B3B" w:rsidRPr="00D44639">
          <w:rPr>
            <w:rStyle w:val="Hyperlink"/>
            <w:color w:val="034990" w:themeColor="hyperlink" w:themeShade="BF"/>
            <w:sz w:val="20"/>
            <w:szCs w:val="20"/>
          </w:rPr>
          <w:t>www.mind.org.uk</w:t>
        </w:r>
      </w:hyperlink>
      <w:r w:rsidR="00D9736B">
        <w:rPr>
          <w:color w:val="538135" w:themeColor="accent6" w:themeShade="BF"/>
          <w:sz w:val="20"/>
          <w:szCs w:val="20"/>
        </w:rPr>
        <w:tab/>
      </w:r>
      <w:r w:rsidR="00450B3B">
        <w:rPr>
          <w:color w:val="538135" w:themeColor="accent6" w:themeShade="BF"/>
          <w:sz w:val="20"/>
          <w:szCs w:val="20"/>
        </w:rPr>
        <w:t xml:space="preserve"> </w:t>
      </w:r>
      <w:hyperlink r:id="rId8" w:history="1">
        <w:r w:rsidR="00C81CF8" w:rsidRPr="00D44639">
          <w:rPr>
            <w:rStyle w:val="Hyperlink"/>
            <w:color w:val="034990" w:themeColor="hyperlink" w:themeShade="BF"/>
            <w:sz w:val="20"/>
            <w:szCs w:val="20"/>
          </w:rPr>
          <w:t>www.familylives.org.uk</w:t>
        </w:r>
      </w:hyperlink>
      <w:r w:rsidR="00D9736B">
        <w:rPr>
          <w:color w:val="538135" w:themeColor="accent6" w:themeShade="BF"/>
          <w:sz w:val="20"/>
          <w:szCs w:val="20"/>
        </w:rPr>
        <w:tab/>
      </w:r>
      <w:r w:rsidR="00D9736B">
        <w:rPr>
          <w:color w:val="538135" w:themeColor="accent6" w:themeShade="BF"/>
          <w:sz w:val="20"/>
          <w:szCs w:val="20"/>
        </w:rPr>
        <w:tab/>
      </w:r>
      <w:r w:rsidR="00C81CF8">
        <w:rPr>
          <w:color w:val="538135" w:themeColor="accent6" w:themeShade="BF"/>
          <w:sz w:val="20"/>
          <w:szCs w:val="20"/>
        </w:rPr>
        <w:t xml:space="preserve"> </w:t>
      </w:r>
      <w:hyperlink r:id="rId9" w:history="1">
        <w:r w:rsidR="00C81CF8" w:rsidRPr="00D44639">
          <w:rPr>
            <w:rStyle w:val="Hyperlink"/>
            <w:color w:val="034990" w:themeColor="hyperlink" w:themeShade="BF"/>
            <w:sz w:val="20"/>
            <w:szCs w:val="20"/>
          </w:rPr>
          <w:t>www.family-action.org.uk</w:t>
        </w:r>
      </w:hyperlink>
      <w:r w:rsidR="00C81CF8">
        <w:rPr>
          <w:color w:val="538135" w:themeColor="accent6" w:themeShade="BF"/>
          <w:sz w:val="20"/>
          <w:szCs w:val="20"/>
        </w:rPr>
        <w:t xml:space="preserve"> </w:t>
      </w:r>
    </w:p>
    <w:p w14:paraId="0C4A2CC3" w14:textId="7396AC02" w:rsidR="008765F9" w:rsidRDefault="008765F9" w:rsidP="00672EB5">
      <w:pPr>
        <w:rPr>
          <w:rStyle w:val="Hyperlink"/>
          <w:sz w:val="20"/>
          <w:szCs w:val="20"/>
        </w:rPr>
      </w:pPr>
      <w:r>
        <w:rPr>
          <w:color w:val="538135" w:themeColor="accent6" w:themeShade="BF"/>
          <w:sz w:val="20"/>
          <w:szCs w:val="20"/>
        </w:rPr>
        <w:t xml:space="preserve">This link is to a wonderful </w:t>
      </w:r>
      <w:proofErr w:type="spellStart"/>
      <w:r>
        <w:rPr>
          <w:color w:val="538135" w:themeColor="accent6" w:themeShade="BF"/>
          <w:sz w:val="20"/>
          <w:szCs w:val="20"/>
        </w:rPr>
        <w:t>ebook</w:t>
      </w:r>
      <w:proofErr w:type="spellEnd"/>
      <w:r>
        <w:rPr>
          <w:color w:val="538135" w:themeColor="accent6" w:themeShade="BF"/>
          <w:sz w:val="20"/>
          <w:szCs w:val="20"/>
        </w:rPr>
        <w:t xml:space="preserve"> written by </w:t>
      </w:r>
      <w:r w:rsidR="006177B9">
        <w:rPr>
          <w:color w:val="538135" w:themeColor="accent6" w:themeShade="BF"/>
          <w:sz w:val="20"/>
          <w:szCs w:val="20"/>
        </w:rPr>
        <w:t>Dr Emma Hepburn about coping in the current situation, it includes lots of helpful advice</w:t>
      </w:r>
      <w:r w:rsidR="00F21B38">
        <w:rPr>
          <w:color w:val="538135" w:themeColor="accent6" w:themeShade="BF"/>
          <w:sz w:val="20"/>
          <w:szCs w:val="20"/>
        </w:rPr>
        <w:t xml:space="preserve"> : </w:t>
      </w:r>
      <w:hyperlink r:id="rId10" w:history="1">
        <w:r w:rsidR="00F21B38" w:rsidRPr="00F21B38">
          <w:rPr>
            <w:rStyle w:val="Hyperlink"/>
            <w:sz w:val="20"/>
            <w:szCs w:val="20"/>
          </w:rPr>
          <w:t>How to Stay Calm in a Global Pandemic</w:t>
        </w:r>
      </w:hyperlink>
    </w:p>
    <w:p w14:paraId="7651AB7B" w14:textId="5342EEB1" w:rsidR="003B7C94" w:rsidRDefault="00A372D6" w:rsidP="00B54639">
      <w:pPr>
        <w:jc w:val="center"/>
        <w:rPr>
          <w:rStyle w:val="Hyperlink"/>
          <w:sz w:val="20"/>
          <w:szCs w:val="20"/>
        </w:rPr>
      </w:pPr>
      <w:r>
        <w:rPr>
          <w:noProof/>
          <w:lang w:eastAsia="en-GB"/>
        </w:rPr>
        <w:drawing>
          <wp:inline distT="0" distB="0" distL="0" distR="0" wp14:anchorId="49CBCF19" wp14:editId="7525CEFF">
            <wp:extent cx="3105150" cy="30692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15722" cy="3079702"/>
                    </a:xfrm>
                    <a:prstGeom prst="rect">
                      <a:avLst/>
                    </a:prstGeom>
                  </pic:spPr>
                </pic:pic>
              </a:graphicData>
            </a:graphic>
          </wp:inline>
        </w:drawing>
      </w:r>
    </w:p>
    <w:p w14:paraId="62E23686" w14:textId="77777777" w:rsidR="003B7C94" w:rsidRDefault="003B7C94" w:rsidP="00672EB5">
      <w:pPr>
        <w:rPr>
          <w:color w:val="538135" w:themeColor="accent6" w:themeShade="BF"/>
          <w:sz w:val="20"/>
          <w:szCs w:val="20"/>
        </w:rPr>
      </w:pPr>
    </w:p>
    <w:p w14:paraId="1DBFF385" w14:textId="24A88858" w:rsidR="00E866A5" w:rsidRPr="008A6FD8" w:rsidRDefault="00E866A5" w:rsidP="00672EB5">
      <w:pPr>
        <w:rPr>
          <w:b/>
          <w:bCs/>
          <w:color w:val="70AD47" w:themeColor="accent6"/>
        </w:rPr>
      </w:pPr>
      <w:r w:rsidRPr="008A6FD8">
        <w:rPr>
          <w:b/>
          <w:bCs/>
          <w:color w:val="70AD47" w:themeColor="accent6"/>
        </w:rPr>
        <w:lastRenderedPageBreak/>
        <w:t>Helping your children with their anxiety/worry around the situation:</w:t>
      </w:r>
    </w:p>
    <w:p w14:paraId="708357E1" w14:textId="299ECBDD" w:rsidR="00E866A5" w:rsidRDefault="0020726D" w:rsidP="00672EB5">
      <w:pPr>
        <w:rPr>
          <w:color w:val="538135" w:themeColor="accent6" w:themeShade="BF"/>
          <w:sz w:val="20"/>
          <w:szCs w:val="20"/>
        </w:rPr>
      </w:pPr>
      <w:r>
        <w:rPr>
          <w:color w:val="538135" w:themeColor="accent6" w:themeShade="BF"/>
          <w:sz w:val="20"/>
          <w:szCs w:val="20"/>
        </w:rPr>
        <w:t>It is important at this time to help our children recognise and talk about the</w:t>
      </w:r>
      <w:r w:rsidR="0023466E">
        <w:rPr>
          <w:color w:val="538135" w:themeColor="accent6" w:themeShade="BF"/>
          <w:sz w:val="20"/>
          <w:szCs w:val="20"/>
        </w:rPr>
        <w:t xml:space="preserve"> ongoing</w:t>
      </w:r>
      <w:r>
        <w:rPr>
          <w:color w:val="538135" w:themeColor="accent6" w:themeShade="BF"/>
          <w:sz w:val="20"/>
          <w:szCs w:val="20"/>
        </w:rPr>
        <w:t xml:space="preserve"> situation</w:t>
      </w:r>
      <w:r w:rsidR="0023466E">
        <w:rPr>
          <w:color w:val="538135" w:themeColor="accent6" w:themeShade="BF"/>
          <w:sz w:val="20"/>
          <w:szCs w:val="20"/>
        </w:rPr>
        <w:t>,</w:t>
      </w:r>
      <w:r>
        <w:rPr>
          <w:color w:val="538135" w:themeColor="accent6" w:themeShade="BF"/>
          <w:sz w:val="20"/>
          <w:szCs w:val="20"/>
        </w:rPr>
        <w:t xml:space="preserve"> </w:t>
      </w:r>
      <w:r w:rsidR="0023466E">
        <w:rPr>
          <w:color w:val="538135" w:themeColor="accent6" w:themeShade="BF"/>
          <w:sz w:val="20"/>
          <w:szCs w:val="20"/>
        </w:rPr>
        <w:t>t</w:t>
      </w:r>
      <w:r>
        <w:rPr>
          <w:color w:val="538135" w:themeColor="accent6" w:themeShade="BF"/>
          <w:sz w:val="20"/>
          <w:szCs w:val="20"/>
        </w:rPr>
        <w:t xml:space="preserve">his will hopefully help to reduce any feelings of anxiety they may be having. Supporting them may involve things like, </w:t>
      </w:r>
      <w:r w:rsidR="00B961FC">
        <w:rPr>
          <w:color w:val="538135" w:themeColor="accent6" w:themeShade="BF"/>
          <w:sz w:val="20"/>
          <w:szCs w:val="20"/>
        </w:rPr>
        <w:t>allowing them to talk about any worries or concerns, supporting communication with family and friends and setting up routines, including time for play and exercise.</w:t>
      </w:r>
      <w:r w:rsidR="00F45AA8">
        <w:rPr>
          <w:color w:val="538135" w:themeColor="accent6" w:themeShade="BF"/>
          <w:sz w:val="20"/>
          <w:szCs w:val="20"/>
        </w:rPr>
        <w:t xml:space="preserve"> The following websites have advice and support</w:t>
      </w:r>
      <w:r w:rsidR="0099439D">
        <w:rPr>
          <w:color w:val="538135" w:themeColor="accent6" w:themeShade="BF"/>
          <w:sz w:val="20"/>
          <w:szCs w:val="20"/>
        </w:rPr>
        <w:t>:</w:t>
      </w:r>
    </w:p>
    <w:p w14:paraId="238A1E6D" w14:textId="1E80AB26" w:rsidR="00F45AA8" w:rsidRDefault="00CB1B83" w:rsidP="00672EB5">
      <w:pPr>
        <w:rPr>
          <w:rStyle w:val="Hyperlink"/>
          <w:color w:val="034990" w:themeColor="hyperlink" w:themeShade="BF"/>
          <w:sz w:val="20"/>
          <w:szCs w:val="20"/>
        </w:rPr>
      </w:pPr>
      <w:hyperlink r:id="rId12" w:history="1">
        <w:r w:rsidR="00F45AA8" w:rsidRPr="00D44639">
          <w:rPr>
            <w:rStyle w:val="Hyperlink"/>
            <w:color w:val="034990" w:themeColor="hyperlink" w:themeShade="BF"/>
            <w:sz w:val="20"/>
            <w:szCs w:val="20"/>
          </w:rPr>
          <w:t>www.keep-your-head.com</w:t>
        </w:r>
      </w:hyperlink>
      <w:r w:rsidR="00D9736B">
        <w:rPr>
          <w:color w:val="538135" w:themeColor="accent6" w:themeShade="BF"/>
          <w:sz w:val="20"/>
          <w:szCs w:val="20"/>
        </w:rPr>
        <w:tab/>
      </w:r>
      <w:r w:rsidR="00F45AA8">
        <w:rPr>
          <w:color w:val="538135" w:themeColor="accent6" w:themeShade="BF"/>
          <w:sz w:val="20"/>
          <w:szCs w:val="20"/>
        </w:rPr>
        <w:t xml:space="preserve"> </w:t>
      </w:r>
      <w:hyperlink r:id="rId13" w:history="1">
        <w:r w:rsidR="00CB58E5" w:rsidRPr="00D44639">
          <w:rPr>
            <w:rStyle w:val="Hyperlink"/>
            <w:color w:val="034990" w:themeColor="hyperlink" w:themeShade="BF"/>
            <w:sz w:val="20"/>
            <w:szCs w:val="20"/>
          </w:rPr>
          <w:t>www.kooth.com</w:t>
        </w:r>
      </w:hyperlink>
      <w:r w:rsidR="00D9736B">
        <w:rPr>
          <w:color w:val="538135" w:themeColor="accent6" w:themeShade="BF"/>
          <w:sz w:val="20"/>
          <w:szCs w:val="20"/>
        </w:rPr>
        <w:tab/>
      </w:r>
      <w:r w:rsidR="00D9736B">
        <w:rPr>
          <w:color w:val="538135" w:themeColor="accent6" w:themeShade="BF"/>
          <w:sz w:val="20"/>
          <w:szCs w:val="20"/>
        </w:rPr>
        <w:tab/>
      </w:r>
      <w:r w:rsidR="00CB58E5">
        <w:rPr>
          <w:color w:val="538135" w:themeColor="accent6" w:themeShade="BF"/>
          <w:sz w:val="20"/>
          <w:szCs w:val="20"/>
        </w:rPr>
        <w:t xml:space="preserve"> </w:t>
      </w:r>
      <w:hyperlink r:id="rId14" w:history="1">
        <w:r w:rsidR="00CB58E5" w:rsidRPr="00D44639">
          <w:rPr>
            <w:rStyle w:val="Hyperlink"/>
            <w:color w:val="034990" w:themeColor="hyperlink" w:themeShade="BF"/>
            <w:sz w:val="20"/>
            <w:szCs w:val="20"/>
          </w:rPr>
          <w:t>www.youngminds.org.uk</w:t>
        </w:r>
      </w:hyperlink>
    </w:p>
    <w:p w14:paraId="0BDB7859" w14:textId="77777777" w:rsidR="00B31C37" w:rsidRPr="002B2C08" w:rsidRDefault="00B31C37" w:rsidP="00B31C37">
      <w:pPr>
        <w:pStyle w:val="ListParagraph"/>
        <w:ind w:left="1860"/>
        <w:rPr>
          <w:color w:val="538135" w:themeColor="accent6" w:themeShade="BF"/>
          <w:sz w:val="20"/>
          <w:szCs w:val="20"/>
        </w:rPr>
      </w:pPr>
    </w:p>
    <w:p w14:paraId="33559ADC" w14:textId="1AF41171" w:rsidR="005C7F3B" w:rsidRPr="00812A1D" w:rsidRDefault="005C7F3B" w:rsidP="00672EB5">
      <w:pPr>
        <w:rPr>
          <w:b/>
          <w:bCs/>
          <w:color w:val="70AD47" w:themeColor="accent6"/>
        </w:rPr>
      </w:pPr>
      <w:r w:rsidRPr="00812A1D">
        <w:rPr>
          <w:b/>
          <w:bCs/>
          <w:color w:val="70AD47" w:themeColor="accent6"/>
        </w:rPr>
        <w:t xml:space="preserve">Talking to </w:t>
      </w:r>
      <w:r w:rsidR="00E833D0" w:rsidRPr="00812A1D">
        <w:rPr>
          <w:b/>
          <w:bCs/>
          <w:color w:val="70AD47" w:themeColor="accent6"/>
        </w:rPr>
        <w:t>C</w:t>
      </w:r>
      <w:r w:rsidRPr="00812A1D">
        <w:rPr>
          <w:b/>
          <w:bCs/>
          <w:color w:val="70AD47" w:themeColor="accent6"/>
        </w:rPr>
        <w:t xml:space="preserve">hildren about </w:t>
      </w:r>
      <w:r w:rsidR="00E833D0" w:rsidRPr="00812A1D">
        <w:rPr>
          <w:b/>
          <w:bCs/>
          <w:color w:val="70AD47" w:themeColor="accent6"/>
        </w:rPr>
        <w:t>C</w:t>
      </w:r>
      <w:r w:rsidRPr="00812A1D">
        <w:rPr>
          <w:b/>
          <w:bCs/>
          <w:color w:val="70AD47" w:themeColor="accent6"/>
        </w:rPr>
        <w:t xml:space="preserve">oronavirus </w:t>
      </w:r>
    </w:p>
    <w:p w14:paraId="37C7E453" w14:textId="64981DCF" w:rsidR="005C7F3B" w:rsidRDefault="005830F1" w:rsidP="00672EB5">
      <w:pPr>
        <w:rPr>
          <w:color w:val="538135" w:themeColor="accent6" w:themeShade="BF"/>
          <w:sz w:val="20"/>
          <w:szCs w:val="20"/>
        </w:rPr>
      </w:pPr>
      <w:r>
        <w:rPr>
          <w:color w:val="538135" w:themeColor="accent6" w:themeShade="BF"/>
          <w:sz w:val="20"/>
          <w:szCs w:val="20"/>
        </w:rPr>
        <w:t>We need to</w:t>
      </w:r>
      <w:r w:rsidR="0023466E">
        <w:rPr>
          <w:color w:val="538135" w:themeColor="accent6" w:themeShade="BF"/>
          <w:sz w:val="20"/>
          <w:szCs w:val="20"/>
        </w:rPr>
        <w:t xml:space="preserve"> continue to</w:t>
      </w:r>
      <w:r>
        <w:rPr>
          <w:color w:val="538135" w:themeColor="accent6" w:themeShade="BF"/>
          <w:sz w:val="20"/>
          <w:szCs w:val="20"/>
        </w:rPr>
        <w:t xml:space="preserve"> talk to our children about what is happening, answer any questions they have and address any </w:t>
      </w:r>
      <w:r w:rsidR="00EC4893">
        <w:rPr>
          <w:color w:val="538135" w:themeColor="accent6" w:themeShade="BF"/>
          <w:sz w:val="20"/>
          <w:szCs w:val="20"/>
        </w:rPr>
        <w:t xml:space="preserve">worries they have. </w:t>
      </w:r>
      <w:r w:rsidR="00FC0A14">
        <w:rPr>
          <w:color w:val="538135" w:themeColor="accent6" w:themeShade="BF"/>
          <w:sz w:val="20"/>
          <w:szCs w:val="20"/>
        </w:rPr>
        <w:t xml:space="preserve">The pandemic has been part of our lives for a lengthy period of time and </w:t>
      </w:r>
      <w:r w:rsidR="0061201D">
        <w:rPr>
          <w:color w:val="538135" w:themeColor="accent6" w:themeShade="BF"/>
          <w:sz w:val="20"/>
          <w:szCs w:val="20"/>
        </w:rPr>
        <w:t xml:space="preserve">our children will continue to have questions, worries and concerns. </w:t>
      </w:r>
      <w:r w:rsidR="00EC4893">
        <w:rPr>
          <w:color w:val="538135" w:themeColor="accent6" w:themeShade="BF"/>
          <w:sz w:val="20"/>
          <w:szCs w:val="20"/>
        </w:rPr>
        <w:t>The links below will help you to do this in a child friendly way:</w:t>
      </w:r>
    </w:p>
    <w:p w14:paraId="63B3A3EB" w14:textId="77777777" w:rsidR="001C7501" w:rsidRDefault="002C2AF1" w:rsidP="00672EB5">
      <w:pPr>
        <w:rPr>
          <w:color w:val="538135" w:themeColor="accent6" w:themeShade="BF"/>
          <w:sz w:val="20"/>
          <w:szCs w:val="20"/>
        </w:rPr>
      </w:pPr>
      <w:r>
        <w:rPr>
          <w:color w:val="538135" w:themeColor="accent6" w:themeShade="BF"/>
          <w:sz w:val="20"/>
          <w:szCs w:val="20"/>
        </w:rPr>
        <w:t>0-3</w:t>
      </w:r>
      <w:r w:rsidR="001D1604">
        <w:rPr>
          <w:color w:val="538135" w:themeColor="accent6" w:themeShade="BF"/>
          <w:sz w:val="20"/>
          <w:szCs w:val="20"/>
        </w:rPr>
        <w:t xml:space="preserve"> years</w:t>
      </w:r>
      <w:r w:rsidR="006C5A47">
        <w:rPr>
          <w:color w:val="538135" w:themeColor="accent6" w:themeShade="BF"/>
          <w:sz w:val="20"/>
          <w:szCs w:val="20"/>
        </w:rPr>
        <w:t>:</w:t>
      </w:r>
      <w:r w:rsidR="006C5A47">
        <w:rPr>
          <w:color w:val="538135" w:themeColor="accent6" w:themeShade="BF"/>
          <w:sz w:val="20"/>
          <w:szCs w:val="20"/>
        </w:rPr>
        <w:tab/>
      </w:r>
    </w:p>
    <w:p w14:paraId="420B4032" w14:textId="234D5FE8" w:rsidR="00EC4893" w:rsidRDefault="00CB1B83" w:rsidP="00672EB5">
      <w:pPr>
        <w:rPr>
          <w:color w:val="538135" w:themeColor="accent6" w:themeShade="BF"/>
          <w:sz w:val="20"/>
          <w:szCs w:val="20"/>
        </w:rPr>
      </w:pPr>
      <w:hyperlink r:id="rId15" w:history="1">
        <w:r w:rsidR="001C7501" w:rsidRPr="00D44639">
          <w:rPr>
            <w:rStyle w:val="Hyperlink"/>
            <w:color w:val="034990" w:themeColor="hyperlink" w:themeShade="BF"/>
            <w:sz w:val="20"/>
            <w:szCs w:val="20"/>
          </w:rPr>
          <w:t>www.zerotothree.org/resources/3210-tips-for-families-coronavirus</w:t>
        </w:r>
      </w:hyperlink>
    </w:p>
    <w:p w14:paraId="6A650E03" w14:textId="7B0BF692" w:rsidR="00686381" w:rsidRDefault="00CB1B83" w:rsidP="00672EB5">
      <w:pPr>
        <w:rPr>
          <w:color w:val="538135" w:themeColor="accent6" w:themeShade="BF"/>
          <w:sz w:val="20"/>
          <w:szCs w:val="20"/>
        </w:rPr>
      </w:pPr>
      <w:hyperlink r:id="rId16" w:history="1">
        <w:r w:rsidR="00686381" w:rsidRPr="00D44639">
          <w:rPr>
            <w:rStyle w:val="Hyperlink"/>
            <w:color w:val="034990" w:themeColor="hyperlink" w:themeShade="BF"/>
            <w:sz w:val="20"/>
            <w:szCs w:val="20"/>
          </w:rPr>
          <w:t>https://cdn2.hubspot.net/hubfs/4019268/Lessons/Home%20Learning%20Hub/Coronavirus/Coronavirus%20Storybook.pdf</w:t>
        </w:r>
      </w:hyperlink>
    </w:p>
    <w:p w14:paraId="054FDFBD" w14:textId="77777777" w:rsidR="001C7501" w:rsidRDefault="005E7EC6" w:rsidP="00672EB5">
      <w:pPr>
        <w:rPr>
          <w:color w:val="538135" w:themeColor="accent6" w:themeShade="BF"/>
          <w:sz w:val="20"/>
          <w:szCs w:val="20"/>
        </w:rPr>
      </w:pPr>
      <w:r>
        <w:rPr>
          <w:color w:val="538135" w:themeColor="accent6" w:themeShade="BF"/>
          <w:sz w:val="20"/>
          <w:szCs w:val="20"/>
        </w:rPr>
        <w:t>Primary School Age</w:t>
      </w:r>
      <w:r w:rsidR="006C5A47">
        <w:rPr>
          <w:color w:val="538135" w:themeColor="accent6" w:themeShade="BF"/>
          <w:sz w:val="20"/>
          <w:szCs w:val="20"/>
        </w:rPr>
        <w:t>:</w:t>
      </w:r>
      <w:r w:rsidR="006C5A47">
        <w:rPr>
          <w:color w:val="538135" w:themeColor="accent6" w:themeShade="BF"/>
          <w:sz w:val="20"/>
          <w:szCs w:val="20"/>
        </w:rPr>
        <w:tab/>
      </w:r>
      <w:r w:rsidR="001D1604">
        <w:rPr>
          <w:color w:val="538135" w:themeColor="accent6" w:themeShade="BF"/>
          <w:sz w:val="20"/>
          <w:szCs w:val="20"/>
        </w:rPr>
        <w:t xml:space="preserve"> </w:t>
      </w:r>
    </w:p>
    <w:p w14:paraId="47131585" w14:textId="233CC7B4" w:rsidR="002C2AF1" w:rsidRDefault="00CB1B83" w:rsidP="00672EB5">
      <w:pPr>
        <w:rPr>
          <w:color w:val="538135" w:themeColor="accent6" w:themeShade="BF"/>
          <w:sz w:val="20"/>
          <w:szCs w:val="20"/>
        </w:rPr>
      </w:pPr>
      <w:hyperlink r:id="rId17" w:history="1">
        <w:r w:rsidR="001C7501" w:rsidRPr="00D44639">
          <w:rPr>
            <w:rStyle w:val="Hyperlink"/>
            <w:color w:val="034990" w:themeColor="hyperlink" w:themeShade="BF"/>
            <w:sz w:val="20"/>
            <w:szCs w:val="20"/>
          </w:rPr>
          <w:t>https://carolgraysocialstories.com/wp-content/uploads/2020/03/Pandemics-and-the-Coronavirus.pdf</w:t>
        </w:r>
      </w:hyperlink>
    </w:p>
    <w:p w14:paraId="1EB56A11" w14:textId="0B147152" w:rsidR="005E7EC6" w:rsidRDefault="00CB1B83" w:rsidP="00672EB5">
      <w:pPr>
        <w:rPr>
          <w:color w:val="538135" w:themeColor="accent6" w:themeShade="BF"/>
          <w:sz w:val="20"/>
          <w:szCs w:val="20"/>
        </w:rPr>
      </w:pPr>
      <w:hyperlink r:id="rId18" w:history="1">
        <w:r w:rsidR="001C7501" w:rsidRPr="00D44639">
          <w:rPr>
            <w:rStyle w:val="Hyperlink"/>
            <w:color w:val="034990" w:themeColor="hyperlink" w:themeShade="BF"/>
            <w:sz w:val="20"/>
            <w:szCs w:val="20"/>
          </w:rPr>
          <w:t>https://nosycrow.com/wp-content/uploads/2020/04/Coronavirus-A-Book-for-Children.pdf</w:t>
        </w:r>
      </w:hyperlink>
    </w:p>
    <w:p w14:paraId="54D4DD37" w14:textId="77777777" w:rsidR="003D7093" w:rsidRDefault="00CB1B83" w:rsidP="00672EB5">
      <w:pPr>
        <w:rPr>
          <w:color w:val="538135" w:themeColor="accent6" w:themeShade="BF"/>
          <w:sz w:val="20"/>
          <w:szCs w:val="20"/>
        </w:rPr>
      </w:pPr>
      <w:hyperlink r:id="rId19" w:history="1">
        <w:r w:rsidR="00E57EA5" w:rsidRPr="00D44639">
          <w:rPr>
            <w:rStyle w:val="Hyperlink"/>
            <w:color w:val="034990" w:themeColor="hyperlink" w:themeShade="BF"/>
            <w:sz w:val="20"/>
            <w:szCs w:val="20"/>
          </w:rPr>
          <w:t>https://www.elsa-support.co.uk/wp-content/uploads/2020/03/Childrens-story-about-coronavirus.pdf</w:t>
        </w:r>
      </w:hyperlink>
    </w:p>
    <w:p w14:paraId="17109CB0" w14:textId="223B37B5" w:rsidR="001C7501" w:rsidRPr="003D7093" w:rsidRDefault="00734FC2" w:rsidP="00672EB5">
      <w:pPr>
        <w:rPr>
          <w:color w:val="538135" w:themeColor="accent6" w:themeShade="BF"/>
          <w:sz w:val="20"/>
          <w:szCs w:val="20"/>
        </w:rPr>
      </w:pPr>
      <w:r w:rsidRPr="001A4BA7">
        <w:rPr>
          <w:b/>
          <w:bCs/>
          <w:color w:val="538135" w:themeColor="accent6" w:themeShade="BF"/>
          <w:sz w:val="20"/>
          <w:szCs w:val="20"/>
        </w:rPr>
        <w:t xml:space="preserve">All Ages: </w:t>
      </w:r>
      <w:r w:rsidR="00BE1F52" w:rsidRPr="001A4BA7">
        <w:rPr>
          <w:b/>
          <w:bCs/>
          <w:color w:val="538135" w:themeColor="accent6" w:themeShade="BF"/>
          <w:sz w:val="20"/>
          <w:szCs w:val="20"/>
        </w:rPr>
        <w:tab/>
      </w:r>
    </w:p>
    <w:p w14:paraId="397492F2" w14:textId="3D68F4B6" w:rsidR="00734FC2" w:rsidRDefault="00CB1B83" w:rsidP="00672EB5">
      <w:pPr>
        <w:rPr>
          <w:color w:val="538135" w:themeColor="accent6" w:themeShade="BF"/>
          <w:sz w:val="20"/>
          <w:szCs w:val="20"/>
        </w:rPr>
      </w:pPr>
      <w:hyperlink r:id="rId20" w:history="1">
        <w:r w:rsidR="00E57EA5" w:rsidRPr="00D44639">
          <w:rPr>
            <w:rStyle w:val="Hyperlink"/>
            <w:color w:val="034990" w:themeColor="hyperlink" w:themeShade="BF"/>
            <w:sz w:val="20"/>
            <w:szCs w:val="20"/>
          </w:rPr>
          <w:t>www.unicef.org/coronavirus/how-talk-your-child-about-coronavirus-covid-19</w:t>
        </w:r>
      </w:hyperlink>
    </w:p>
    <w:p w14:paraId="7E80C5C0" w14:textId="4682FB28" w:rsidR="00351521" w:rsidRDefault="00CB1B83" w:rsidP="00672EB5">
      <w:pPr>
        <w:rPr>
          <w:rStyle w:val="Hyperlink"/>
          <w:color w:val="034990" w:themeColor="hyperlink" w:themeShade="BF"/>
          <w:sz w:val="20"/>
          <w:szCs w:val="20"/>
        </w:rPr>
      </w:pPr>
      <w:hyperlink r:id="rId21" w:history="1">
        <w:r w:rsidR="000C402D" w:rsidRPr="00D44639">
          <w:rPr>
            <w:rStyle w:val="Hyperlink"/>
            <w:color w:val="034990" w:themeColor="hyperlink" w:themeShade="BF"/>
            <w:sz w:val="20"/>
            <w:szCs w:val="20"/>
          </w:rPr>
          <w:t>https://www.unicef.org/coronavirus/how-teenagers-can-protect-their-mental-health-during-coronavirus-covid-19</w:t>
        </w:r>
      </w:hyperlink>
    </w:p>
    <w:p w14:paraId="29EA0460" w14:textId="11B69E5C" w:rsidR="00B54639" w:rsidRDefault="00B54639" w:rsidP="00672EB5">
      <w:pPr>
        <w:rPr>
          <w:rStyle w:val="Hyperlink"/>
          <w:color w:val="034990" w:themeColor="hyperlink" w:themeShade="BF"/>
          <w:sz w:val="20"/>
          <w:szCs w:val="20"/>
        </w:rPr>
      </w:pPr>
    </w:p>
    <w:p w14:paraId="25E5EDD7" w14:textId="77777777" w:rsidR="00B54639" w:rsidRDefault="00B54639" w:rsidP="00672EB5">
      <w:pPr>
        <w:rPr>
          <w:rStyle w:val="Hyperlink"/>
          <w:color w:val="034990" w:themeColor="hyperlink" w:themeShade="BF"/>
          <w:sz w:val="20"/>
          <w:szCs w:val="20"/>
        </w:rPr>
      </w:pPr>
    </w:p>
    <w:p w14:paraId="68319765" w14:textId="77777777" w:rsidR="007516DB" w:rsidRDefault="007516DB" w:rsidP="00672EB5">
      <w:pPr>
        <w:rPr>
          <w:color w:val="538135" w:themeColor="accent6" w:themeShade="BF"/>
          <w:sz w:val="20"/>
          <w:szCs w:val="20"/>
        </w:rPr>
      </w:pPr>
    </w:p>
    <w:p w14:paraId="78DF141E" w14:textId="076766C3" w:rsidR="00927C18" w:rsidRPr="0061201D" w:rsidRDefault="00927C18" w:rsidP="00672EB5">
      <w:pPr>
        <w:rPr>
          <w:b/>
          <w:bCs/>
          <w:color w:val="385623" w:themeColor="accent6" w:themeShade="80"/>
        </w:rPr>
      </w:pPr>
      <w:r w:rsidRPr="0061201D">
        <w:rPr>
          <w:b/>
          <w:bCs/>
          <w:color w:val="385623" w:themeColor="accent6" w:themeShade="80"/>
        </w:rPr>
        <w:t>S</w:t>
      </w:r>
      <w:r w:rsidR="00942061" w:rsidRPr="0061201D">
        <w:rPr>
          <w:b/>
          <w:bCs/>
          <w:color w:val="385623" w:themeColor="accent6" w:themeShade="80"/>
        </w:rPr>
        <w:t xml:space="preserve">ome Tips </w:t>
      </w:r>
      <w:r w:rsidR="0099439D" w:rsidRPr="0061201D">
        <w:rPr>
          <w:b/>
          <w:bCs/>
          <w:color w:val="385623" w:themeColor="accent6" w:themeShade="80"/>
        </w:rPr>
        <w:t>f</w:t>
      </w:r>
      <w:r w:rsidR="00942061" w:rsidRPr="0061201D">
        <w:rPr>
          <w:b/>
          <w:bCs/>
          <w:color w:val="385623" w:themeColor="accent6" w:themeShade="80"/>
        </w:rPr>
        <w:t>or Home-Schooling</w:t>
      </w:r>
    </w:p>
    <w:p w14:paraId="62199699" w14:textId="39B1DB3D" w:rsidR="007516DB" w:rsidRDefault="007516DB" w:rsidP="00942061">
      <w:pPr>
        <w:pStyle w:val="ListParagraph"/>
        <w:numPr>
          <w:ilvl w:val="0"/>
          <w:numId w:val="4"/>
        </w:numPr>
        <w:rPr>
          <w:color w:val="538135" w:themeColor="accent6" w:themeShade="BF"/>
          <w:sz w:val="20"/>
          <w:szCs w:val="20"/>
        </w:rPr>
      </w:pPr>
      <w:r>
        <w:rPr>
          <w:color w:val="538135" w:themeColor="accent6" w:themeShade="BF"/>
          <w:sz w:val="20"/>
          <w:szCs w:val="20"/>
        </w:rPr>
        <w:t>You can’t pour from an empty cup – please make sure you are looking after yourself as p</w:t>
      </w:r>
      <w:r w:rsidR="0099439D">
        <w:rPr>
          <w:color w:val="538135" w:themeColor="accent6" w:themeShade="BF"/>
          <w:sz w:val="20"/>
          <w:szCs w:val="20"/>
        </w:rPr>
        <w:t>arent</w:t>
      </w:r>
      <w:r>
        <w:rPr>
          <w:color w:val="538135" w:themeColor="accent6" w:themeShade="BF"/>
          <w:sz w:val="20"/>
          <w:szCs w:val="20"/>
        </w:rPr>
        <w:t>s first and foremost.</w:t>
      </w:r>
      <w:r w:rsidR="00422910">
        <w:rPr>
          <w:color w:val="538135" w:themeColor="accent6" w:themeShade="BF"/>
          <w:sz w:val="20"/>
          <w:szCs w:val="20"/>
        </w:rPr>
        <w:t xml:space="preserve"> Make time for yourself, </w:t>
      </w:r>
      <w:r w:rsidR="00175EA9">
        <w:rPr>
          <w:color w:val="538135" w:themeColor="accent6" w:themeShade="BF"/>
          <w:sz w:val="20"/>
          <w:szCs w:val="20"/>
        </w:rPr>
        <w:t>have a bath, take a walk, go to bed early with a book etc.</w:t>
      </w:r>
    </w:p>
    <w:p w14:paraId="4DB5E616" w14:textId="7A607947" w:rsidR="009B3B3C" w:rsidRDefault="009B3B3C" w:rsidP="00942061">
      <w:pPr>
        <w:pStyle w:val="ListParagraph"/>
        <w:numPr>
          <w:ilvl w:val="0"/>
          <w:numId w:val="4"/>
        </w:numPr>
        <w:rPr>
          <w:color w:val="538135" w:themeColor="accent6" w:themeShade="BF"/>
          <w:sz w:val="20"/>
          <w:szCs w:val="20"/>
        </w:rPr>
      </w:pPr>
      <w:r w:rsidRPr="00942061">
        <w:rPr>
          <w:color w:val="538135" w:themeColor="accent6" w:themeShade="BF"/>
          <w:sz w:val="20"/>
          <w:szCs w:val="20"/>
        </w:rPr>
        <w:t xml:space="preserve">Set up a routine that works for you and your family is important. You know your children best and know what </w:t>
      </w:r>
      <w:r w:rsidR="00244CA4" w:rsidRPr="00942061">
        <w:rPr>
          <w:color w:val="538135" w:themeColor="accent6" w:themeShade="BF"/>
          <w:sz w:val="20"/>
          <w:szCs w:val="20"/>
        </w:rPr>
        <w:t>will work for them. Don’t worry if you can’t keep the routine up and please don’t keep trying to put a routine in place if it is stressful. Remember to keep a balance between active, nice family activities such as games and learning activities.</w:t>
      </w:r>
      <w:r w:rsidR="00942061">
        <w:rPr>
          <w:color w:val="538135" w:themeColor="accent6" w:themeShade="BF"/>
          <w:sz w:val="20"/>
          <w:szCs w:val="20"/>
        </w:rPr>
        <w:t xml:space="preserve"> Structure and routine are important in terms of maintaining our mental health.</w:t>
      </w:r>
    </w:p>
    <w:p w14:paraId="60DE7720" w14:textId="69AE66F4" w:rsidR="00942061" w:rsidRDefault="00942061" w:rsidP="00942061">
      <w:pPr>
        <w:pStyle w:val="ListParagraph"/>
        <w:numPr>
          <w:ilvl w:val="0"/>
          <w:numId w:val="4"/>
        </w:numPr>
        <w:rPr>
          <w:color w:val="538135" w:themeColor="accent6" w:themeShade="BF"/>
          <w:sz w:val="20"/>
          <w:szCs w:val="20"/>
        </w:rPr>
      </w:pPr>
      <w:r>
        <w:rPr>
          <w:color w:val="538135" w:themeColor="accent6" w:themeShade="BF"/>
          <w:sz w:val="20"/>
          <w:szCs w:val="20"/>
        </w:rPr>
        <w:t>If your child</w:t>
      </w:r>
      <w:r w:rsidR="0061201D">
        <w:rPr>
          <w:color w:val="538135" w:themeColor="accent6" w:themeShade="BF"/>
          <w:sz w:val="20"/>
          <w:szCs w:val="20"/>
        </w:rPr>
        <w:t>ren</w:t>
      </w:r>
      <w:r>
        <w:rPr>
          <w:color w:val="538135" w:themeColor="accent6" w:themeShade="BF"/>
          <w:sz w:val="20"/>
          <w:szCs w:val="20"/>
        </w:rPr>
        <w:t xml:space="preserve"> (or you) are feeling stressed with school work have a break. It is ok to take a break, not all work must be completed and work certainly does not need to be completed in one go. If you are worried about not all work being completed speak to your child’s teacher and ask them to prioritise learning tasks so you know which pieces of work are most important.</w:t>
      </w:r>
    </w:p>
    <w:p w14:paraId="22BA12AC" w14:textId="2335EEF8" w:rsidR="00942061" w:rsidRDefault="00942061" w:rsidP="00942061">
      <w:pPr>
        <w:pStyle w:val="ListParagraph"/>
        <w:numPr>
          <w:ilvl w:val="0"/>
          <w:numId w:val="4"/>
        </w:numPr>
        <w:rPr>
          <w:color w:val="538135" w:themeColor="accent6" w:themeShade="BF"/>
          <w:sz w:val="20"/>
          <w:szCs w:val="20"/>
        </w:rPr>
      </w:pPr>
      <w:r>
        <w:rPr>
          <w:color w:val="538135" w:themeColor="accent6" w:themeShade="BF"/>
          <w:sz w:val="20"/>
          <w:szCs w:val="20"/>
        </w:rPr>
        <w:t>Break learning up into small chunks and if you can use visual cue or a now and next board like the one below that shows your child what they need to do</w:t>
      </w:r>
      <w:r w:rsidR="0023466E">
        <w:rPr>
          <w:color w:val="538135" w:themeColor="accent6" w:themeShade="BF"/>
          <w:sz w:val="20"/>
          <w:szCs w:val="20"/>
        </w:rPr>
        <w:t xml:space="preserve"> and in what order</w:t>
      </w:r>
      <w:r>
        <w:rPr>
          <w:color w:val="538135" w:themeColor="accent6" w:themeShade="BF"/>
          <w:sz w:val="20"/>
          <w:szCs w:val="20"/>
        </w:rPr>
        <w:t>.</w:t>
      </w:r>
      <w:r w:rsidR="0023466E">
        <w:rPr>
          <w:color w:val="538135" w:themeColor="accent6" w:themeShade="BF"/>
          <w:sz w:val="20"/>
          <w:szCs w:val="20"/>
        </w:rPr>
        <w:t xml:space="preserve"> </w:t>
      </w:r>
    </w:p>
    <w:p w14:paraId="3974B9BF" w14:textId="1E02BC29" w:rsidR="00942061" w:rsidRDefault="00942061" w:rsidP="00942061">
      <w:pPr>
        <w:pStyle w:val="ListParagraph"/>
        <w:rPr>
          <w:color w:val="538135" w:themeColor="accent6" w:themeShade="BF"/>
          <w:sz w:val="20"/>
          <w:szCs w:val="20"/>
        </w:rPr>
      </w:pPr>
      <w:r>
        <w:rPr>
          <w:noProof/>
          <w:lang w:eastAsia="en-GB"/>
        </w:rPr>
        <w:drawing>
          <wp:inline distT="0" distB="0" distL="0" distR="0" wp14:anchorId="470D45FA" wp14:editId="660E768C">
            <wp:extent cx="2519720" cy="1285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535910" cy="1294137"/>
                    </a:xfrm>
                    <a:prstGeom prst="rect">
                      <a:avLst/>
                    </a:prstGeom>
                  </pic:spPr>
                </pic:pic>
              </a:graphicData>
            </a:graphic>
          </wp:inline>
        </w:drawing>
      </w:r>
    </w:p>
    <w:p w14:paraId="69F942A4" w14:textId="43A483C9" w:rsidR="00942061" w:rsidRDefault="00942061" w:rsidP="00942061">
      <w:pPr>
        <w:pStyle w:val="ListParagraph"/>
        <w:numPr>
          <w:ilvl w:val="0"/>
          <w:numId w:val="4"/>
        </w:numPr>
        <w:rPr>
          <w:color w:val="538135" w:themeColor="accent6" w:themeShade="BF"/>
          <w:sz w:val="20"/>
          <w:szCs w:val="20"/>
        </w:rPr>
      </w:pPr>
      <w:r>
        <w:rPr>
          <w:color w:val="538135" w:themeColor="accent6" w:themeShade="BF"/>
          <w:sz w:val="20"/>
          <w:szCs w:val="20"/>
        </w:rPr>
        <w:t xml:space="preserve">If it helps use a timer so your child has a clear start and finish time for each activity. You can find timers online at </w:t>
      </w:r>
      <w:hyperlink r:id="rId23" w:history="1">
        <w:r w:rsidRPr="00FD69E2">
          <w:rPr>
            <w:rStyle w:val="Hyperlink"/>
            <w:sz w:val="20"/>
            <w:szCs w:val="20"/>
          </w:rPr>
          <w:t>www.online-stopwatch.com</w:t>
        </w:r>
      </w:hyperlink>
      <w:r>
        <w:rPr>
          <w:color w:val="538135" w:themeColor="accent6" w:themeShade="BF"/>
          <w:sz w:val="20"/>
          <w:szCs w:val="20"/>
        </w:rPr>
        <w:t>.</w:t>
      </w:r>
    </w:p>
    <w:p w14:paraId="19609255" w14:textId="081F1853" w:rsidR="00942061" w:rsidRDefault="00942061" w:rsidP="00942061">
      <w:pPr>
        <w:pStyle w:val="ListParagraph"/>
        <w:numPr>
          <w:ilvl w:val="0"/>
          <w:numId w:val="4"/>
        </w:numPr>
        <w:rPr>
          <w:color w:val="538135" w:themeColor="accent6" w:themeShade="BF"/>
          <w:sz w:val="20"/>
          <w:szCs w:val="20"/>
        </w:rPr>
      </w:pPr>
      <w:r>
        <w:rPr>
          <w:color w:val="538135" w:themeColor="accent6" w:themeShade="BF"/>
          <w:sz w:val="20"/>
          <w:szCs w:val="20"/>
        </w:rPr>
        <w:t>Make sure your children get some downtime to relax and some exercise every day.</w:t>
      </w:r>
    </w:p>
    <w:p w14:paraId="2BF4D75C" w14:textId="38CD5D23" w:rsidR="00942061" w:rsidRDefault="00942061" w:rsidP="00942061">
      <w:pPr>
        <w:pStyle w:val="ListParagraph"/>
        <w:numPr>
          <w:ilvl w:val="0"/>
          <w:numId w:val="4"/>
        </w:numPr>
        <w:rPr>
          <w:color w:val="538135" w:themeColor="accent6" w:themeShade="BF"/>
          <w:sz w:val="20"/>
          <w:szCs w:val="20"/>
        </w:rPr>
      </w:pPr>
      <w:r>
        <w:rPr>
          <w:color w:val="538135" w:themeColor="accent6" w:themeShade="BF"/>
          <w:sz w:val="20"/>
          <w:szCs w:val="20"/>
        </w:rPr>
        <w:t>If your child is struggling with their emotions support them to talk about what is bothering them, there are some ideas below of ways you can do this.</w:t>
      </w:r>
    </w:p>
    <w:p w14:paraId="397ADA96" w14:textId="33AC614A" w:rsidR="00942061" w:rsidRDefault="00942061" w:rsidP="00942061">
      <w:pPr>
        <w:pStyle w:val="ListParagraph"/>
        <w:numPr>
          <w:ilvl w:val="0"/>
          <w:numId w:val="4"/>
        </w:numPr>
        <w:rPr>
          <w:color w:val="538135" w:themeColor="accent6" w:themeShade="BF"/>
          <w:sz w:val="20"/>
          <w:szCs w:val="20"/>
        </w:rPr>
      </w:pPr>
      <w:r>
        <w:rPr>
          <w:color w:val="538135" w:themeColor="accent6" w:themeShade="BF"/>
          <w:sz w:val="20"/>
          <w:szCs w:val="20"/>
        </w:rPr>
        <w:t>Sensory or calming resources may be useful, this</w:t>
      </w:r>
      <w:r w:rsidR="0023466E">
        <w:rPr>
          <w:color w:val="538135" w:themeColor="accent6" w:themeShade="BF"/>
          <w:sz w:val="20"/>
          <w:szCs w:val="20"/>
        </w:rPr>
        <w:t xml:space="preserve"> could</w:t>
      </w:r>
      <w:r>
        <w:rPr>
          <w:color w:val="538135" w:themeColor="accent6" w:themeShade="BF"/>
          <w:sz w:val="20"/>
          <w:szCs w:val="20"/>
        </w:rPr>
        <w:t xml:space="preserve"> include simple things like blowing bubbles</w:t>
      </w:r>
      <w:r w:rsidR="007516DB">
        <w:rPr>
          <w:color w:val="538135" w:themeColor="accent6" w:themeShade="BF"/>
          <w:sz w:val="20"/>
          <w:szCs w:val="20"/>
        </w:rPr>
        <w:t xml:space="preserve"> or</w:t>
      </w:r>
      <w:r>
        <w:rPr>
          <w:color w:val="538135" w:themeColor="accent6" w:themeShade="BF"/>
          <w:sz w:val="20"/>
          <w:szCs w:val="20"/>
        </w:rPr>
        <w:t xml:space="preserve"> playing with playdough</w:t>
      </w:r>
      <w:r w:rsidR="007516DB">
        <w:rPr>
          <w:color w:val="538135" w:themeColor="accent6" w:themeShade="BF"/>
          <w:sz w:val="20"/>
          <w:szCs w:val="20"/>
        </w:rPr>
        <w:t xml:space="preserve"> or water or more expensive things like sensory cubes or tangle toys.</w:t>
      </w:r>
    </w:p>
    <w:p w14:paraId="635640F2" w14:textId="77777777" w:rsidR="00B54639" w:rsidRDefault="007516DB" w:rsidP="00672EB5">
      <w:pPr>
        <w:pStyle w:val="ListParagraph"/>
        <w:numPr>
          <w:ilvl w:val="0"/>
          <w:numId w:val="4"/>
        </w:numPr>
        <w:rPr>
          <w:color w:val="538135" w:themeColor="accent6" w:themeShade="BF"/>
          <w:sz w:val="20"/>
          <w:szCs w:val="20"/>
        </w:rPr>
      </w:pPr>
      <w:r>
        <w:rPr>
          <w:color w:val="538135" w:themeColor="accent6" w:themeShade="BF"/>
          <w:sz w:val="20"/>
          <w:szCs w:val="20"/>
        </w:rPr>
        <w:lastRenderedPageBreak/>
        <w:t>Don’t struggle alone, ask for help if you need it, contact your child’s school or you can contact one of our team on the email below.</w:t>
      </w:r>
      <w:r w:rsidR="00812A1D" w:rsidRPr="00812A1D">
        <w:rPr>
          <w:noProof/>
          <w:lang w:eastAsia="en-GB"/>
        </w:rPr>
        <mc:AlternateContent>
          <mc:Choice Requires="wps">
            <w:drawing>
              <wp:anchor distT="45720" distB="45720" distL="114300" distR="114300" simplePos="0" relativeHeight="251658245" behindDoc="0" locked="0" layoutInCell="1" allowOverlap="1" wp14:anchorId="41C8F4D6" wp14:editId="517441F4">
                <wp:simplePos x="0" y="0"/>
                <wp:positionH relativeFrom="margin">
                  <wp:align>left</wp:align>
                </wp:positionH>
                <wp:positionV relativeFrom="paragraph">
                  <wp:posOffset>276860</wp:posOffset>
                </wp:positionV>
                <wp:extent cx="8724900" cy="762000"/>
                <wp:effectExtent l="19050" t="1905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0" cy="762000"/>
                        </a:xfrm>
                        <a:prstGeom prst="rect">
                          <a:avLst/>
                        </a:prstGeom>
                        <a:ln w="28575">
                          <a:headEnd/>
                          <a:tailEnd/>
                        </a:ln>
                      </wps:spPr>
                      <wps:style>
                        <a:lnRef idx="2">
                          <a:schemeClr val="accent6"/>
                        </a:lnRef>
                        <a:fillRef idx="1">
                          <a:schemeClr val="lt1"/>
                        </a:fillRef>
                        <a:effectRef idx="0">
                          <a:schemeClr val="accent6"/>
                        </a:effectRef>
                        <a:fontRef idx="minor">
                          <a:schemeClr val="dk1"/>
                        </a:fontRef>
                      </wps:style>
                      <wps:txbx>
                        <w:txbxContent>
                          <w:p w14:paraId="63A9B6ED" w14:textId="77777777" w:rsidR="00812A1D" w:rsidRDefault="00812A1D" w:rsidP="00812A1D">
                            <w:pPr>
                              <w:rPr>
                                <w:b/>
                                <w:bCs/>
                                <w:color w:val="70AD47" w:themeColor="accent6"/>
                              </w:rPr>
                            </w:pPr>
                            <w:r w:rsidRPr="00812A1D">
                              <w:rPr>
                                <w:b/>
                                <w:bCs/>
                                <w:color w:val="70AD47" w:themeColor="accent6"/>
                              </w:rPr>
                              <w:t xml:space="preserve">If you feel you would benefit from talking to an Educational Psychology professional via phone consultation during this time, please speak to your school who can arrange this. </w:t>
                            </w:r>
                          </w:p>
                          <w:p w14:paraId="506C03C8" w14:textId="16F435E5" w:rsidR="00812A1D" w:rsidRPr="00812A1D" w:rsidRDefault="00812A1D" w:rsidP="00812A1D">
                            <w:pPr>
                              <w:rPr>
                                <w:b/>
                                <w:bCs/>
                                <w:color w:val="70AD47" w:themeColor="accent6"/>
                              </w:rPr>
                            </w:pPr>
                            <w:r w:rsidRPr="00812A1D">
                              <w:rPr>
                                <w:b/>
                                <w:bCs/>
                                <w:color w:val="70AD47" w:themeColor="accent6"/>
                              </w:rPr>
                              <w:t>You can also contact our office on 0</w:t>
                            </w:r>
                            <w:r w:rsidR="00057F1D">
                              <w:rPr>
                                <w:b/>
                                <w:bCs/>
                                <w:color w:val="70AD47" w:themeColor="accent6"/>
                              </w:rPr>
                              <w:t>1524 686397</w:t>
                            </w:r>
                            <w:r w:rsidRPr="00812A1D">
                              <w:rPr>
                                <w:b/>
                                <w:bCs/>
                                <w:color w:val="70AD47" w:themeColor="accent6"/>
                              </w:rPr>
                              <w:t xml:space="preserve"> or on </w:t>
                            </w:r>
                            <w:r w:rsidR="0061201D">
                              <w:rPr>
                                <w:b/>
                                <w:bCs/>
                                <w:i/>
                                <w:iCs/>
                                <w:color w:val="70AD47" w:themeColor="accent6"/>
                              </w:rPr>
                              <w:t>helpline</w:t>
                            </w:r>
                            <w:r w:rsidRPr="00812A1D">
                              <w:rPr>
                                <w:b/>
                                <w:bCs/>
                                <w:i/>
                                <w:iCs/>
                                <w:color w:val="70AD47" w:themeColor="accent6"/>
                              </w:rPr>
                              <w:t>@acornpsychology.co.uk</w:t>
                            </w:r>
                          </w:p>
                          <w:p w14:paraId="3D974076" w14:textId="3D74EBBD" w:rsidR="00812A1D" w:rsidRDefault="00812A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1C8F4D6" id="_x0000_s1027" type="#_x0000_t202" style="position:absolute;left:0;text-align:left;margin-left:0;margin-top:21.8pt;width:687pt;height:60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" fillcolor="white [3201]" strokecolor="#70ad47 [3209]" strokeweight="2.25pt">
                <v:textbox>
                  <w:txbxContent>
                    <w:p w14:paraId="63A9B6ED" w14:textId="77777777" w:rsidR="00812A1D" w:rsidRDefault="00812A1D" w:rsidP="00812A1D">
                      <w:pPr>
                        <w:rPr>
                          <w:b/>
                          <w:bCs/>
                          <w:color w:val="70AD47" w:themeColor="accent6"/>
                        </w:rPr>
                      </w:pPr>
                      <w:r w:rsidRPr="00812A1D">
                        <w:rPr>
                          <w:b/>
                          <w:bCs/>
                          <w:color w:val="70AD47" w:themeColor="accent6"/>
                        </w:rPr>
                        <w:t xml:space="preserve">If you feel you would benefit from talking to an Educational Psychology professional via phone consultation during this time, please speak to your school who can arrange this. </w:t>
                      </w:r>
                    </w:p>
                    <w:p w14:paraId="506C03C8" w14:textId="16F435E5" w:rsidR="00812A1D" w:rsidRPr="00812A1D" w:rsidRDefault="00812A1D" w:rsidP="00812A1D">
                      <w:pPr>
                        <w:rPr>
                          <w:b/>
                          <w:bCs/>
                          <w:color w:val="70AD47" w:themeColor="accent6"/>
                        </w:rPr>
                      </w:pPr>
                      <w:r w:rsidRPr="00812A1D">
                        <w:rPr>
                          <w:b/>
                          <w:bCs/>
                          <w:color w:val="70AD47" w:themeColor="accent6"/>
                        </w:rPr>
                        <w:t>You can also contact our office on 0</w:t>
                      </w:r>
                      <w:r w:rsidR="00057F1D">
                        <w:rPr>
                          <w:b/>
                          <w:bCs/>
                          <w:color w:val="70AD47" w:themeColor="accent6"/>
                        </w:rPr>
                        <w:t>1524 686397</w:t>
                      </w:r>
                      <w:r w:rsidRPr="00812A1D">
                        <w:rPr>
                          <w:b/>
                          <w:bCs/>
                          <w:color w:val="70AD47" w:themeColor="accent6"/>
                        </w:rPr>
                        <w:t xml:space="preserve"> or on </w:t>
                      </w:r>
                      <w:r w:rsidR="0061201D">
                        <w:rPr>
                          <w:b/>
                          <w:bCs/>
                          <w:i/>
                          <w:iCs/>
                          <w:color w:val="70AD47" w:themeColor="accent6"/>
                        </w:rPr>
                        <w:t>helpline</w:t>
                      </w:r>
                      <w:r w:rsidRPr="00812A1D">
                        <w:rPr>
                          <w:b/>
                          <w:bCs/>
                          <w:i/>
                          <w:iCs/>
                          <w:color w:val="70AD47" w:themeColor="accent6"/>
                        </w:rPr>
                        <w:t>@acornpsychology.co.uk</w:t>
                      </w:r>
                    </w:p>
                    <w:p w14:paraId="3D974076" w14:textId="3D74EBBD" w:rsidR="00812A1D" w:rsidRDefault="00812A1D"/>
                  </w:txbxContent>
                </v:textbox>
                <w10:wrap type="square" anchorx="margin"/>
              </v:shape>
            </w:pict>
          </mc:Fallback>
        </mc:AlternateContent>
      </w:r>
    </w:p>
    <w:p w14:paraId="0CBE3D67" w14:textId="090015F0" w:rsidR="00D40A11" w:rsidRPr="00B54639" w:rsidRDefault="00D273F5" w:rsidP="00B54639">
      <w:pPr>
        <w:rPr>
          <w:color w:val="538135" w:themeColor="accent6" w:themeShade="BF"/>
          <w:sz w:val="20"/>
          <w:szCs w:val="20"/>
        </w:rPr>
      </w:pPr>
      <w:r w:rsidRPr="00B54639">
        <w:rPr>
          <w:b/>
          <w:bCs/>
          <w:color w:val="538135" w:themeColor="accent6" w:themeShade="BF"/>
          <w:sz w:val="28"/>
          <w:szCs w:val="28"/>
        </w:rPr>
        <w:t>I</w:t>
      </w:r>
      <w:r w:rsidR="00C6655E" w:rsidRPr="00B54639">
        <w:rPr>
          <w:b/>
          <w:bCs/>
          <w:color w:val="538135" w:themeColor="accent6" w:themeShade="BF"/>
          <w:sz w:val="28"/>
          <w:szCs w:val="28"/>
        </w:rPr>
        <w:t>deas</w:t>
      </w:r>
      <w:r w:rsidRPr="00B54639">
        <w:rPr>
          <w:b/>
          <w:bCs/>
          <w:color w:val="538135" w:themeColor="accent6" w:themeShade="BF"/>
          <w:sz w:val="28"/>
          <w:szCs w:val="28"/>
        </w:rPr>
        <w:t xml:space="preserve"> to </w:t>
      </w:r>
      <w:r w:rsidR="00146212" w:rsidRPr="00B54639">
        <w:rPr>
          <w:b/>
          <w:bCs/>
          <w:color w:val="538135" w:themeColor="accent6" w:themeShade="BF"/>
          <w:sz w:val="28"/>
          <w:szCs w:val="28"/>
        </w:rPr>
        <w:t xml:space="preserve">Support Children and Young People During the </w:t>
      </w:r>
      <w:r w:rsidR="00DE5E51" w:rsidRPr="00B54639">
        <w:rPr>
          <w:b/>
          <w:bCs/>
          <w:color w:val="538135" w:themeColor="accent6" w:themeShade="BF"/>
          <w:sz w:val="28"/>
          <w:szCs w:val="28"/>
        </w:rPr>
        <w:t>Coronavirus Pandemic</w:t>
      </w:r>
    </w:p>
    <w:p w14:paraId="7E59DE21" w14:textId="3EDDD406" w:rsidR="00CD1C20" w:rsidRPr="00930FE9" w:rsidRDefault="00C05D02" w:rsidP="00672EB5">
      <w:pPr>
        <w:rPr>
          <w:b/>
          <w:bCs/>
          <w:color w:val="70AD47" w:themeColor="accent6"/>
        </w:rPr>
      </w:pPr>
      <w:r w:rsidRPr="00930FE9">
        <w:rPr>
          <w:b/>
          <w:bCs/>
          <w:color w:val="70AD47" w:themeColor="accent6"/>
        </w:rPr>
        <w:t>Managing Feelings and Emotion</w:t>
      </w:r>
      <w:r w:rsidR="00867C19" w:rsidRPr="00930FE9">
        <w:rPr>
          <w:b/>
          <w:bCs/>
          <w:color w:val="70AD47" w:themeColor="accent6"/>
        </w:rPr>
        <w:t>s</w:t>
      </w:r>
    </w:p>
    <w:p w14:paraId="69174625" w14:textId="21A8CD32" w:rsidR="00C6655E" w:rsidRDefault="0001214D" w:rsidP="00C6655E">
      <w:pPr>
        <w:pStyle w:val="ListParagraph"/>
        <w:numPr>
          <w:ilvl w:val="0"/>
          <w:numId w:val="1"/>
        </w:numPr>
        <w:rPr>
          <w:color w:val="538135" w:themeColor="accent6" w:themeShade="BF"/>
          <w:sz w:val="20"/>
          <w:szCs w:val="20"/>
        </w:rPr>
      </w:pPr>
      <w:r>
        <w:rPr>
          <w:color w:val="538135" w:themeColor="accent6" w:themeShade="BF"/>
          <w:sz w:val="20"/>
          <w:szCs w:val="20"/>
        </w:rPr>
        <w:t>Person</w:t>
      </w:r>
      <w:r w:rsidR="00C34F9F">
        <w:rPr>
          <w:color w:val="538135" w:themeColor="accent6" w:themeShade="BF"/>
          <w:sz w:val="20"/>
          <w:szCs w:val="20"/>
        </w:rPr>
        <w:t xml:space="preserve"> activity – </w:t>
      </w:r>
      <w:r w:rsidR="0021660C">
        <w:rPr>
          <w:color w:val="538135" w:themeColor="accent6" w:themeShade="BF"/>
          <w:sz w:val="20"/>
          <w:szCs w:val="20"/>
        </w:rPr>
        <w:t>Fill your outline with</w:t>
      </w:r>
      <w:r w:rsidR="00C34F9F">
        <w:rPr>
          <w:color w:val="538135" w:themeColor="accent6" w:themeShade="BF"/>
          <w:sz w:val="20"/>
          <w:szCs w:val="20"/>
        </w:rPr>
        <w:t xml:space="preserve"> your current emotions. How do they feel?</w:t>
      </w:r>
      <w:r w:rsidR="004D38AE">
        <w:rPr>
          <w:color w:val="538135" w:themeColor="accent6" w:themeShade="BF"/>
          <w:sz w:val="20"/>
          <w:szCs w:val="20"/>
        </w:rPr>
        <w:t xml:space="preserve"> </w:t>
      </w:r>
      <w:r w:rsidR="009E0078">
        <w:rPr>
          <w:color w:val="538135" w:themeColor="accent6" w:themeShade="BF"/>
          <w:sz w:val="20"/>
          <w:szCs w:val="20"/>
        </w:rPr>
        <w:t>Where are they?</w:t>
      </w:r>
      <w:r w:rsidR="00C6655E" w:rsidRPr="00C6655E">
        <w:rPr>
          <w:color w:val="538135" w:themeColor="accent6" w:themeShade="BF"/>
          <w:sz w:val="20"/>
          <w:szCs w:val="20"/>
        </w:rPr>
        <w:t xml:space="preserve"> </w:t>
      </w:r>
    </w:p>
    <w:p w14:paraId="06885B73" w14:textId="2FC6773E" w:rsidR="0001214D" w:rsidRDefault="0001214D" w:rsidP="0001214D">
      <w:pPr>
        <w:pStyle w:val="ListParagraph"/>
        <w:rPr>
          <w:color w:val="538135" w:themeColor="accent6" w:themeShade="BF"/>
          <w:sz w:val="20"/>
          <w:szCs w:val="20"/>
        </w:rPr>
      </w:pPr>
      <w:r>
        <w:rPr>
          <w:rFonts w:ascii="Roboto" w:hAnsi="Roboto"/>
          <w:noProof/>
          <w:color w:val="2962FF"/>
          <w:sz w:val="20"/>
          <w:szCs w:val="20"/>
          <w:lang w:eastAsia="en-GB"/>
        </w:rPr>
        <w:drawing>
          <wp:inline distT="0" distB="0" distL="0" distR="0" wp14:anchorId="6CC6EA57" wp14:editId="7D9A9EAE">
            <wp:extent cx="1876425" cy="2428875"/>
            <wp:effectExtent l="0" t="0" r="9525" b="9525"/>
            <wp:docPr id="1" name="Picture 1" descr="Free Blank Person Template, Download Free Clip Art, Free Clip Art ...">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Blank Person Template, Download Free Clip Art, Free Clip Art ...">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76425" cy="2428875"/>
                    </a:xfrm>
                    <a:prstGeom prst="rect">
                      <a:avLst/>
                    </a:prstGeom>
                    <a:noFill/>
                    <a:ln>
                      <a:noFill/>
                    </a:ln>
                  </pic:spPr>
                </pic:pic>
              </a:graphicData>
            </a:graphic>
          </wp:inline>
        </w:drawing>
      </w:r>
    </w:p>
    <w:p w14:paraId="093BC908" w14:textId="02A69A77" w:rsidR="0032032F" w:rsidRPr="00C6655E" w:rsidRDefault="00C6655E" w:rsidP="00C6655E">
      <w:pPr>
        <w:pStyle w:val="ListParagraph"/>
        <w:numPr>
          <w:ilvl w:val="0"/>
          <w:numId w:val="1"/>
        </w:numPr>
        <w:rPr>
          <w:color w:val="538135" w:themeColor="accent6" w:themeShade="BF"/>
          <w:sz w:val="20"/>
          <w:szCs w:val="20"/>
        </w:rPr>
      </w:pPr>
      <w:r w:rsidRPr="0039109B">
        <w:rPr>
          <w:color w:val="538135" w:themeColor="accent6" w:themeShade="BF"/>
          <w:sz w:val="20"/>
          <w:szCs w:val="20"/>
        </w:rPr>
        <w:t xml:space="preserve">Create </w:t>
      </w:r>
      <w:r>
        <w:rPr>
          <w:color w:val="538135" w:themeColor="accent6" w:themeShade="BF"/>
          <w:sz w:val="20"/>
          <w:szCs w:val="20"/>
        </w:rPr>
        <w:t>a worry or question box where children can post things that they would like to talk about.</w:t>
      </w:r>
      <w:r w:rsidR="00DA5AA7">
        <w:rPr>
          <w:color w:val="538135" w:themeColor="accent6" w:themeShade="BF"/>
          <w:sz w:val="20"/>
          <w:szCs w:val="20"/>
        </w:rPr>
        <w:t xml:space="preserve"> Or create a worry monster – link </w:t>
      </w:r>
      <w:hyperlink r:id="rId26" w:history="1">
        <w:r w:rsidR="00DA5AA7" w:rsidRPr="00703B3C">
          <w:rPr>
            <w:rStyle w:val="Hyperlink"/>
            <w:color w:val="034990" w:themeColor="hyperlink" w:themeShade="BF"/>
            <w:sz w:val="20"/>
            <w:szCs w:val="20"/>
          </w:rPr>
          <w:t>here</w:t>
        </w:r>
      </w:hyperlink>
    </w:p>
    <w:p w14:paraId="1392BD1A" w14:textId="26DABD77" w:rsidR="00B33568" w:rsidRDefault="00B33568" w:rsidP="0039109B">
      <w:pPr>
        <w:pStyle w:val="ListParagraph"/>
        <w:numPr>
          <w:ilvl w:val="0"/>
          <w:numId w:val="1"/>
        </w:numPr>
        <w:rPr>
          <w:color w:val="538135" w:themeColor="accent6" w:themeShade="BF"/>
          <w:sz w:val="20"/>
          <w:szCs w:val="20"/>
        </w:rPr>
      </w:pPr>
      <w:r>
        <w:rPr>
          <w:color w:val="538135" w:themeColor="accent6" w:themeShade="BF"/>
          <w:sz w:val="20"/>
          <w:szCs w:val="20"/>
        </w:rPr>
        <w:t xml:space="preserve">Positivity journal/diary – Make a </w:t>
      </w:r>
      <w:r w:rsidR="000A0EE2">
        <w:rPr>
          <w:color w:val="538135" w:themeColor="accent6" w:themeShade="BF"/>
          <w:sz w:val="20"/>
          <w:szCs w:val="20"/>
        </w:rPr>
        <w:t>diary of some of the things you are enjoying each day e.g. today I enjoyed going for a walk in the woods, playing a game with my family etc.</w:t>
      </w:r>
    </w:p>
    <w:p w14:paraId="30A357C5" w14:textId="63BC61D7" w:rsidR="00C6655E" w:rsidRDefault="00C6655E" w:rsidP="0039109B">
      <w:pPr>
        <w:pStyle w:val="ListParagraph"/>
        <w:numPr>
          <w:ilvl w:val="0"/>
          <w:numId w:val="1"/>
        </w:numPr>
        <w:rPr>
          <w:color w:val="538135" w:themeColor="accent6" w:themeShade="BF"/>
          <w:sz w:val="20"/>
          <w:szCs w:val="20"/>
        </w:rPr>
      </w:pPr>
      <w:r>
        <w:rPr>
          <w:color w:val="538135" w:themeColor="accent6" w:themeShade="BF"/>
          <w:sz w:val="20"/>
          <w:szCs w:val="20"/>
        </w:rPr>
        <w:t>Make a ‘Things to look forward to’ jar or box – Post things in the jar that you miss and are going to do when you can as something to look forward to.</w:t>
      </w:r>
    </w:p>
    <w:p w14:paraId="4D0268F2" w14:textId="420BD38D" w:rsidR="00B31C37" w:rsidRDefault="00B31C37" w:rsidP="00B31C37">
      <w:pPr>
        <w:rPr>
          <w:color w:val="538135" w:themeColor="accent6" w:themeShade="BF"/>
          <w:sz w:val="20"/>
          <w:szCs w:val="20"/>
        </w:rPr>
      </w:pPr>
    </w:p>
    <w:p w14:paraId="036E805C" w14:textId="77777777" w:rsidR="00B31C37" w:rsidRDefault="00B31C37" w:rsidP="00B31C37">
      <w:pPr>
        <w:rPr>
          <w:color w:val="538135" w:themeColor="accent6" w:themeShade="BF"/>
          <w:sz w:val="20"/>
          <w:szCs w:val="20"/>
        </w:rPr>
      </w:pPr>
      <w:r>
        <w:rPr>
          <w:noProof/>
          <w:lang w:eastAsia="en-GB"/>
        </w:rPr>
        <w:lastRenderedPageBreak/>
        <w:drawing>
          <wp:inline distT="0" distB="0" distL="0" distR="0" wp14:anchorId="26ABFF0E" wp14:editId="2F6489A3">
            <wp:extent cx="3238500" cy="1457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238500" cy="1457325"/>
                    </a:xfrm>
                    <a:prstGeom prst="rect">
                      <a:avLst/>
                    </a:prstGeom>
                  </pic:spPr>
                </pic:pic>
              </a:graphicData>
            </a:graphic>
          </wp:inline>
        </w:drawing>
      </w:r>
    </w:p>
    <w:p w14:paraId="413F0A03" w14:textId="77777777" w:rsidR="00B31C37" w:rsidRDefault="00B31C37" w:rsidP="00B31C37">
      <w:pPr>
        <w:pStyle w:val="ListParagraph"/>
        <w:numPr>
          <w:ilvl w:val="0"/>
          <w:numId w:val="5"/>
        </w:numPr>
        <w:rPr>
          <w:color w:val="538135" w:themeColor="accent6" w:themeShade="BF"/>
          <w:sz w:val="20"/>
          <w:szCs w:val="20"/>
        </w:rPr>
      </w:pPr>
      <w:r>
        <w:rPr>
          <w:color w:val="538135" w:themeColor="accent6" w:themeShade="BF"/>
          <w:sz w:val="20"/>
          <w:szCs w:val="20"/>
        </w:rPr>
        <w:t xml:space="preserve">Allow them to feel </w:t>
      </w:r>
    </w:p>
    <w:p w14:paraId="2A6FDE99" w14:textId="77777777" w:rsidR="00B31C37" w:rsidRPr="00D31EFF" w:rsidRDefault="00B31C37" w:rsidP="00B31C37">
      <w:pPr>
        <w:pStyle w:val="ListParagraph"/>
        <w:numPr>
          <w:ilvl w:val="0"/>
          <w:numId w:val="8"/>
        </w:numPr>
        <w:rPr>
          <w:color w:val="538135" w:themeColor="accent6" w:themeShade="BF"/>
          <w:sz w:val="20"/>
          <w:szCs w:val="20"/>
        </w:rPr>
      </w:pPr>
      <w:r w:rsidRPr="00D31EFF">
        <w:rPr>
          <w:color w:val="538135" w:themeColor="accent6" w:themeShade="BF"/>
          <w:sz w:val="20"/>
          <w:szCs w:val="20"/>
        </w:rPr>
        <w:t xml:space="preserve"> hold space for their feeling</w:t>
      </w:r>
    </w:p>
    <w:p w14:paraId="20BB4E54" w14:textId="77777777" w:rsidR="00B31C37" w:rsidRDefault="00B31C37" w:rsidP="00B31C37">
      <w:pPr>
        <w:pStyle w:val="ListParagraph"/>
        <w:numPr>
          <w:ilvl w:val="0"/>
          <w:numId w:val="8"/>
        </w:numPr>
        <w:rPr>
          <w:color w:val="538135" w:themeColor="accent6" w:themeShade="BF"/>
          <w:sz w:val="20"/>
          <w:szCs w:val="20"/>
        </w:rPr>
      </w:pPr>
      <w:r>
        <w:rPr>
          <w:color w:val="538135" w:themeColor="accent6" w:themeShade="BF"/>
          <w:sz w:val="20"/>
          <w:szCs w:val="20"/>
        </w:rPr>
        <w:t>move their body if they aren’t safe</w:t>
      </w:r>
    </w:p>
    <w:p w14:paraId="4CB8AF93" w14:textId="77777777" w:rsidR="00B31C37" w:rsidRDefault="00B31C37" w:rsidP="00B31C37">
      <w:pPr>
        <w:pStyle w:val="ListParagraph"/>
        <w:numPr>
          <w:ilvl w:val="0"/>
          <w:numId w:val="8"/>
        </w:numPr>
        <w:rPr>
          <w:color w:val="538135" w:themeColor="accent6" w:themeShade="BF"/>
          <w:sz w:val="20"/>
          <w:szCs w:val="20"/>
        </w:rPr>
      </w:pPr>
      <w:r>
        <w:rPr>
          <w:color w:val="538135" w:themeColor="accent6" w:themeShade="BF"/>
          <w:sz w:val="20"/>
          <w:szCs w:val="20"/>
        </w:rPr>
        <w:t>hold their hands if they are hurting themselves or someone else</w:t>
      </w:r>
    </w:p>
    <w:p w14:paraId="64348A0B" w14:textId="77777777" w:rsidR="00B31C37" w:rsidRDefault="00B31C37" w:rsidP="00B31C37">
      <w:pPr>
        <w:pStyle w:val="ListParagraph"/>
        <w:numPr>
          <w:ilvl w:val="0"/>
          <w:numId w:val="8"/>
        </w:numPr>
        <w:rPr>
          <w:color w:val="538135" w:themeColor="accent6" w:themeShade="BF"/>
          <w:sz w:val="20"/>
          <w:szCs w:val="20"/>
        </w:rPr>
      </w:pPr>
      <w:r>
        <w:rPr>
          <w:color w:val="538135" w:themeColor="accent6" w:themeShade="BF"/>
          <w:sz w:val="20"/>
          <w:szCs w:val="20"/>
        </w:rPr>
        <w:t>don’t rush them to calm</w:t>
      </w:r>
    </w:p>
    <w:p w14:paraId="4EA0BA90" w14:textId="77777777" w:rsidR="00B31C37" w:rsidRDefault="00B31C37" w:rsidP="00B31C37">
      <w:pPr>
        <w:pStyle w:val="ListParagraph"/>
        <w:numPr>
          <w:ilvl w:val="0"/>
          <w:numId w:val="5"/>
        </w:numPr>
        <w:rPr>
          <w:color w:val="538135" w:themeColor="accent6" w:themeShade="BF"/>
          <w:sz w:val="20"/>
          <w:szCs w:val="20"/>
        </w:rPr>
      </w:pPr>
      <w:r>
        <w:rPr>
          <w:color w:val="538135" w:themeColor="accent6" w:themeShade="BF"/>
          <w:sz w:val="20"/>
          <w:szCs w:val="20"/>
        </w:rPr>
        <w:t>Connect with them</w:t>
      </w:r>
      <w:r w:rsidRPr="008A4501">
        <w:rPr>
          <w:color w:val="538135" w:themeColor="accent6" w:themeShade="BF"/>
          <w:sz w:val="20"/>
          <w:szCs w:val="20"/>
        </w:rPr>
        <w:t xml:space="preserve"> </w:t>
      </w:r>
    </w:p>
    <w:p w14:paraId="0721F5BE" w14:textId="77777777" w:rsidR="00B31C37" w:rsidRDefault="00B31C37" w:rsidP="00B31C37">
      <w:pPr>
        <w:pStyle w:val="ListParagraph"/>
        <w:numPr>
          <w:ilvl w:val="0"/>
          <w:numId w:val="8"/>
        </w:numPr>
        <w:rPr>
          <w:color w:val="538135" w:themeColor="accent6" w:themeShade="BF"/>
          <w:sz w:val="20"/>
          <w:szCs w:val="20"/>
        </w:rPr>
      </w:pPr>
      <w:r>
        <w:rPr>
          <w:color w:val="538135" w:themeColor="accent6" w:themeShade="BF"/>
          <w:sz w:val="20"/>
          <w:szCs w:val="20"/>
        </w:rPr>
        <w:t>Empathise with their feeling ‘you worked so hard on that and it got broken, that’s really upsetting</w:t>
      </w:r>
    </w:p>
    <w:p w14:paraId="3CDD1BD1" w14:textId="77777777" w:rsidR="00B31C37" w:rsidRDefault="00B31C37" w:rsidP="00B31C37">
      <w:pPr>
        <w:pStyle w:val="ListParagraph"/>
        <w:numPr>
          <w:ilvl w:val="0"/>
          <w:numId w:val="8"/>
        </w:numPr>
        <w:rPr>
          <w:color w:val="538135" w:themeColor="accent6" w:themeShade="BF"/>
          <w:sz w:val="20"/>
          <w:szCs w:val="20"/>
        </w:rPr>
      </w:pPr>
      <w:r>
        <w:rPr>
          <w:color w:val="538135" w:themeColor="accent6" w:themeShade="BF"/>
          <w:sz w:val="20"/>
          <w:szCs w:val="20"/>
        </w:rPr>
        <w:t>Validate their emotion ‘I can understand why you felt like that, I would feel like that too’</w:t>
      </w:r>
    </w:p>
    <w:p w14:paraId="0980F7B2" w14:textId="77777777" w:rsidR="00B31C37" w:rsidRDefault="00B31C37" w:rsidP="00B31C37">
      <w:pPr>
        <w:pStyle w:val="ListParagraph"/>
        <w:numPr>
          <w:ilvl w:val="0"/>
          <w:numId w:val="5"/>
        </w:numPr>
        <w:rPr>
          <w:color w:val="538135" w:themeColor="accent6" w:themeShade="BF"/>
          <w:sz w:val="20"/>
          <w:szCs w:val="20"/>
        </w:rPr>
      </w:pPr>
      <w:r>
        <w:rPr>
          <w:color w:val="538135" w:themeColor="accent6" w:themeShade="BF"/>
          <w:sz w:val="20"/>
          <w:szCs w:val="20"/>
        </w:rPr>
        <w:t>Offer Coping Strategies</w:t>
      </w:r>
    </w:p>
    <w:p w14:paraId="33AB282E" w14:textId="77777777" w:rsidR="00B31C37" w:rsidRDefault="00B31C37" w:rsidP="00B31C37">
      <w:pPr>
        <w:pStyle w:val="ListParagraph"/>
        <w:numPr>
          <w:ilvl w:val="0"/>
          <w:numId w:val="8"/>
        </w:numPr>
        <w:rPr>
          <w:color w:val="538135" w:themeColor="accent6" w:themeShade="BF"/>
          <w:sz w:val="20"/>
          <w:szCs w:val="20"/>
        </w:rPr>
      </w:pPr>
      <w:r>
        <w:rPr>
          <w:color w:val="538135" w:themeColor="accent6" w:themeShade="BF"/>
          <w:sz w:val="20"/>
          <w:szCs w:val="20"/>
        </w:rPr>
        <w:t>Offer two choices e.g. would you like a hug or to stomp your feet to help you feel calm</w:t>
      </w:r>
    </w:p>
    <w:p w14:paraId="48312F3F" w14:textId="77777777" w:rsidR="00B31C37" w:rsidRDefault="00B31C37" w:rsidP="00B31C37">
      <w:pPr>
        <w:pStyle w:val="ListParagraph"/>
        <w:numPr>
          <w:ilvl w:val="0"/>
          <w:numId w:val="8"/>
        </w:numPr>
        <w:rPr>
          <w:color w:val="538135" w:themeColor="accent6" w:themeShade="BF"/>
          <w:sz w:val="20"/>
          <w:szCs w:val="20"/>
        </w:rPr>
      </w:pPr>
      <w:r>
        <w:rPr>
          <w:color w:val="538135" w:themeColor="accent6" w:themeShade="BF"/>
          <w:sz w:val="20"/>
          <w:szCs w:val="20"/>
        </w:rPr>
        <w:t>If they aren’t ready for this return to allowing them to feel</w:t>
      </w:r>
    </w:p>
    <w:p w14:paraId="21EE691E" w14:textId="77777777" w:rsidR="00B31C37" w:rsidRDefault="00B31C37" w:rsidP="00B31C37">
      <w:pPr>
        <w:pStyle w:val="ListParagraph"/>
        <w:numPr>
          <w:ilvl w:val="0"/>
          <w:numId w:val="5"/>
        </w:numPr>
        <w:rPr>
          <w:color w:val="538135" w:themeColor="accent6" w:themeShade="BF"/>
          <w:sz w:val="20"/>
          <w:szCs w:val="20"/>
        </w:rPr>
      </w:pPr>
      <w:r>
        <w:rPr>
          <w:color w:val="538135" w:themeColor="accent6" w:themeShade="BF"/>
          <w:sz w:val="20"/>
          <w:szCs w:val="20"/>
        </w:rPr>
        <w:t>Problem solve</w:t>
      </w:r>
    </w:p>
    <w:p w14:paraId="52436695" w14:textId="77777777" w:rsidR="00B31C37" w:rsidRDefault="00B31C37" w:rsidP="00B31C37">
      <w:pPr>
        <w:pStyle w:val="ListParagraph"/>
        <w:numPr>
          <w:ilvl w:val="0"/>
          <w:numId w:val="8"/>
        </w:numPr>
        <w:rPr>
          <w:color w:val="538135" w:themeColor="accent6" w:themeShade="BF"/>
          <w:sz w:val="20"/>
          <w:szCs w:val="20"/>
        </w:rPr>
      </w:pPr>
      <w:r>
        <w:rPr>
          <w:color w:val="538135" w:themeColor="accent6" w:themeShade="BF"/>
          <w:sz w:val="20"/>
          <w:szCs w:val="20"/>
        </w:rPr>
        <w:t>Don’t attempt this until the child is calm</w:t>
      </w:r>
    </w:p>
    <w:p w14:paraId="5ABF9972" w14:textId="57D5E81F" w:rsidR="00B31C37" w:rsidRPr="00B31C37" w:rsidRDefault="00B31C37" w:rsidP="00B31C37">
      <w:pPr>
        <w:pStyle w:val="ListParagraph"/>
        <w:numPr>
          <w:ilvl w:val="0"/>
          <w:numId w:val="8"/>
        </w:numPr>
        <w:rPr>
          <w:color w:val="538135" w:themeColor="accent6" w:themeShade="BF"/>
          <w:sz w:val="20"/>
          <w:szCs w:val="20"/>
        </w:rPr>
      </w:pPr>
      <w:r>
        <w:rPr>
          <w:color w:val="538135" w:themeColor="accent6" w:themeShade="BF"/>
          <w:sz w:val="20"/>
          <w:szCs w:val="20"/>
        </w:rPr>
        <w:t>Support them to problem solve with you e.g. ‘You want to play with the scooter and Jack is using it. What could we do?</w:t>
      </w:r>
    </w:p>
    <w:p w14:paraId="10923180" w14:textId="6E0A79FF" w:rsidR="00867C19" w:rsidRPr="00930FE9" w:rsidRDefault="00867C19" w:rsidP="00672EB5">
      <w:pPr>
        <w:rPr>
          <w:b/>
          <w:bCs/>
          <w:color w:val="70AD47" w:themeColor="accent6"/>
        </w:rPr>
      </w:pPr>
      <w:r w:rsidRPr="00930FE9">
        <w:rPr>
          <w:b/>
          <w:bCs/>
          <w:color w:val="70AD47" w:themeColor="accent6"/>
        </w:rPr>
        <w:t>Mindfulness</w:t>
      </w:r>
      <w:r w:rsidR="00DE5E51">
        <w:rPr>
          <w:b/>
          <w:bCs/>
          <w:color w:val="70AD47" w:themeColor="accent6"/>
        </w:rPr>
        <w:t xml:space="preserve"> (for children and adults)</w:t>
      </w:r>
    </w:p>
    <w:p w14:paraId="0CF1A67D" w14:textId="14794BC9" w:rsidR="00C225D2" w:rsidRDefault="00DB4130" w:rsidP="00672EB5">
      <w:pPr>
        <w:rPr>
          <w:color w:val="538135" w:themeColor="accent6" w:themeShade="BF"/>
          <w:sz w:val="20"/>
          <w:szCs w:val="20"/>
        </w:rPr>
      </w:pPr>
      <w:r w:rsidRPr="0046761E">
        <w:rPr>
          <w:color w:val="538135" w:themeColor="accent6" w:themeShade="BF"/>
          <w:sz w:val="20"/>
          <w:szCs w:val="20"/>
        </w:rPr>
        <w:t xml:space="preserve">Mindfulness involves maintaining a </w:t>
      </w:r>
      <w:r w:rsidR="007516DB" w:rsidRPr="0046761E">
        <w:rPr>
          <w:color w:val="538135" w:themeColor="accent6" w:themeShade="BF"/>
          <w:sz w:val="20"/>
          <w:szCs w:val="20"/>
        </w:rPr>
        <w:t>moment-by-moment</w:t>
      </w:r>
      <w:r w:rsidRPr="0046761E">
        <w:rPr>
          <w:color w:val="538135" w:themeColor="accent6" w:themeShade="BF"/>
          <w:sz w:val="20"/>
          <w:szCs w:val="20"/>
        </w:rPr>
        <w:t xml:space="preserve"> awareness of our thoughts and feelings, </w:t>
      </w:r>
      <w:r w:rsidR="00700578" w:rsidRPr="0046761E">
        <w:rPr>
          <w:color w:val="538135" w:themeColor="accent6" w:themeShade="BF"/>
          <w:sz w:val="20"/>
          <w:szCs w:val="20"/>
        </w:rPr>
        <w:t>body sensations and external environment. It helps us to tune in to what we are sensing at th</w:t>
      </w:r>
      <w:r w:rsidR="006F5B8D" w:rsidRPr="0046761E">
        <w:rPr>
          <w:color w:val="538135" w:themeColor="accent6" w:themeShade="BF"/>
          <w:sz w:val="20"/>
          <w:szCs w:val="20"/>
        </w:rPr>
        <w:t xml:space="preserve">at moment rather than </w:t>
      </w:r>
      <w:r w:rsidR="00B21A14" w:rsidRPr="0046761E">
        <w:rPr>
          <w:color w:val="538135" w:themeColor="accent6" w:themeShade="BF"/>
          <w:sz w:val="20"/>
          <w:szCs w:val="20"/>
        </w:rPr>
        <w:t>reliving the past or worrying about the future.</w:t>
      </w:r>
      <w:r w:rsidR="00602846" w:rsidRPr="0046761E">
        <w:rPr>
          <w:color w:val="538135" w:themeColor="accent6" w:themeShade="BF"/>
          <w:sz w:val="20"/>
          <w:szCs w:val="20"/>
        </w:rPr>
        <w:t xml:space="preserve"> Research has found mindfulness to be effective in reducing anxiety and </w:t>
      </w:r>
      <w:r w:rsidR="00A53B2A" w:rsidRPr="0046761E">
        <w:rPr>
          <w:color w:val="538135" w:themeColor="accent6" w:themeShade="BF"/>
          <w:sz w:val="20"/>
          <w:szCs w:val="20"/>
        </w:rPr>
        <w:t>depression</w:t>
      </w:r>
      <w:r w:rsidR="0046761E" w:rsidRPr="0046761E">
        <w:rPr>
          <w:color w:val="538135" w:themeColor="accent6" w:themeShade="BF"/>
          <w:sz w:val="20"/>
          <w:szCs w:val="20"/>
        </w:rPr>
        <w:t>.</w:t>
      </w:r>
      <w:r w:rsidR="0046761E">
        <w:rPr>
          <w:color w:val="538135" w:themeColor="accent6" w:themeShade="BF"/>
          <w:sz w:val="20"/>
          <w:szCs w:val="20"/>
        </w:rPr>
        <w:t xml:space="preserve"> Below are some </w:t>
      </w:r>
      <w:r w:rsidR="005837FB">
        <w:rPr>
          <w:color w:val="538135" w:themeColor="accent6" w:themeShade="BF"/>
          <w:sz w:val="20"/>
          <w:szCs w:val="20"/>
        </w:rPr>
        <w:t>links to</w:t>
      </w:r>
      <w:r w:rsidR="00F01DF3">
        <w:rPr>
          <w:color w:val="538135" w:themeColor="accent6" w:themeShade="BF"/>
          <w:sz w:val="20"/>
          <w:szCs w:val="20"/>
        </w:rPr>
        <w:t xml:space="preserve"> mindfulness type activities that can be found online.</w:t>
      </w:r>
    </w:p>
    <w:p w14:paraId="29DC1D8C" w14:textId="5D924C89" w:rsidR="0067161E" w:rsidRDefault="00CB1B83" w:rsidP="00672EB5">
      <w:pPr>
        <w:rPr>
          <w:color w:val="538135" w:themeColor="accent6" w:themeShade="BF"/>
          <w:sz w:val="20"/>
          <w:szCs w:val="20"/>
        </w:rPr>
      </w:pPr>
      <w:hyperlink r:id="rId28" w:history="1">
        <w:r w:rsidR="0067161E" w:rsidRPr="002E481F">
          <w:rPr>
            <w:rStyle w:val="Hyperlink"/>
            <w:color w:val="034990" w:themeColor="hyperlink" w:themeShade="BF"/>
            <w:sz w:val="20"/>
            <w:szCs w:val="20"/>
          </w:rPr>
          <w:t xml:space="preserve">Mindfulness </w:t>
        </w:r>
        <w:r w:rsidR="002E481F" w:rsidRPr="002E481F">
          <w:rPr>
            <w:rStyle w:val="Hyperlink"/>
            <w:color w:val="034990" w:themeColor="hyperlink" w:themeShade="BF"/>
            <w:sz w:val="20"/>
            <w:szCs w:val="20"/>
          </w:rPr>
          <w:t>support from Mind</w:t>
        </w:r>
      </w:hyperlink>
    </w:p>
    <w:p w14:paraId="508F00C1" w14:textId="4D40DAA7" w:rsidR="00241FE9" w:rsidRDefault="00CB1B83" w:rsidP="00672EB5">
      <w:pPr>
        <w:rPr>
          <w:color w:val="538135" w:themeColor="accent6" w:themeShade="BF"/>
          <w:sz w:val="20"/>
          <w:szCs w:val="20"/>
        </w:rPr>
      </w:pPr>
      <w:hyperlink r:id="rId29" w:history="1">
        <w:r w:rsidR="00241FE9" w:rsidRPr="00962F0A">
          <w:rPr>
            <w:rStyle w:val="Hyperlink"/>
            <w:color w:val="034990" w:themeColor="hyperlink" w:themeShade="BF"/>
            <w:sz w:val="20"/>
            <w:szCs w:val="20"/>
          </w:rPr>
          <w:t>Smiling Mind Mindfulness Resources</w:t>
        </w:r>
      </w:hyperlink>
    </w:p>
    <w:p w14:paraId="099BF495" w14:textId="51E58046" w:rsidR="002E481F" w:rsidRDefault="00CB1B83" w:rsidP="00672EB5">
      <w:pPr>
        <w:rPr>
          <w:color w:val="538135" w:themeColor="accent6" w:themeShade="BF"/>
          <w:sz w:val="20"/>
          <w:szCs w:val="20"/>
        </w:rPr>
      </w:pPr>
      <w:hyperlink r:id="rId30" w:history="1">
        <w:r w:rsidR="002E481F" w:rsidRPr="003820E9">
          <w:rPr>
            <w:rStyle w:val="Hyperlink"/>
            <w:color w:val="034990" w:themeColor="hyperlink" w:themeShade="BF"/>
            <w:sz w:val="20"/>
            <w:szCs w:val="20"/>
          </w:rPr>
          <w:t xml:space="preserve">Kids relaxation </w:t>
        </w:r>
        <w:r w:rsidR="003820E9" w:rsidRPr="003820E9">
          <w:rPr>
            <w:rStyle w:val="Hyperlink"/>
            <w:color w:val="034990" w:themeColor="hyperlink" w:themeShade="BF"/>
            <w:sz w:val="20"/>
            <w:szCs w:val="20"/>
          </w:rPr>
          <w:t>techniques</w:t>
        </w:r>
      </w:hyperlink>
      <w:r w:rsidR="00943C96">
        <w:rPr>
          <w:color w:val="538135" w:themeColor="accent6" w:themeShade="BF"/>
          <w:sz w:val="20"/>
          <w:szCs w:val="20"/>
        </w:rPr>
        <w:t xml:space="preserve"> </w:t>
      </w:r>
      <w:r w:rsidR="00943C96" w:rsidRPr="00930FE9">
        <w:rPr>
          <w:color w:val="2F5496" w:themeColor="accent1" w:themeShade="BF"/>
          <w:sz w:val="20"/>
          <w:szCs w:val="20"/>
        </w:rPr>
        <w:t>– Guided Imagery</w:t>
      </w:r>
    </w:p>
    <w:p w14:paraId="106212D9" w14:textId="31BD522F" w:rsidR="00452D41" w:rsidRPr="00F67F17" w:rsidRDefault="00CB1B83" w:rsidP="00672EB5">
      <w:pPr>
        <w:rPr>
          <w:color w:val="2F5496" w:themeColor="accent1" w:themeShade="BF"/>
          <w:sz w:val="20"/>
          <w:szCs w:val="20"/>
        </w:rPr>
      </w:pPr>
      <w:hyperlink r:id="rId31" w:history="1">
        <w:r w:rsidR="003D7093" w:rsidRPr="00D44639">
          <w:rPr>
            <w:rStyle w:val="Hyperlink"/>
            <w:sz w:val="20"/>
            <w:szCs w:val="20"/>
          </w:rPr>
          <w:t>https://www.cosmickids.com/</w:t>
        </w:r>
      </w:hyperlink>
    </w:p>
    <w:p w14:paraId="3678BE15" w14:textId="26BE2CA4" w:rsidR="003E0059" w:rsidRPr="00930FE9" w:rsidRDefault="00CB1B83" w:rsidP="00672EB5">
      <w:pPr>
        <w:rPr>
          <w:color w:val="538135" w:themeColor="accent6" w:themeShade="BF"/>
          <w:sz w:val="20"/>
          <w:szCs w:val="20"/>
        </w:rPr>
      </w:pPr>
      <w:hyperlink r:id="rId32" w:history="1">
        <w:r w:rsidR="00943C96" w:rsidRPr="00943C96">
          <w:rPr>
            <w:rStyle w:val="Hyperlink"/>
            <w:color w:val="034990" w:themeColor="hyperlink" w:themeShade="BF"/>
            <w:sz w:val="20"/>
            <w:szCs w:val="20"/>
          </w:rPr>
          <w:t>Positive Psychology – Mindfulness for Children</w:t>
        </w:r>
      </w:hyperlink>
    </w:p>
    <w:p w14:paraId="1A066C72" w14:textId="797FCA17" w:rsidR="0067161E" w:rsidRDefault="00CB1B83" w:rsidP="00672EB5">
      <w:pPr>
        <w:rPr>
          <w:color w:val="538135" w:themeColor="accent6" w:themeShade="BF"/>
          <w:sz w:val="20"/>
          <w:szCs w:val="20"/>
        </w:rPr>
      </w:pPr>
      <w:hyperlink r:id="rId33" w:history="1">
        <w:r w:rsidR="0067161E" w:rsidRPr="0067161E">
          <w:rPr>
            <w:rStyle w:val="Hyperlink"/>
            <w:color w:val="034990" w:themeColor="hyperlink" w:themeShade="BF"/>
            <w:sz w:val="20"/>
            <w:szCs w:val="20"/>
          </w:rPr>
          <w:t>Puppy Mind by Andrew Jordan Nance</w:t>
        </w:r>
      </w:hyperlink>
    </w:p>
    <w:p w14:paraId="72519D48" w14:textId="4602434A" w:rsidR="00943C96" w:rsidRDefault="00CB1B83" w:rsidP="00672EB5">
      <w:pPr>
        <w:rPr>
          <w:color w:val="538135" w:themeColor="accent6" w:themeShade="BF"/>
          <w:sz w:val="20"/>
          <w:szCs w:val="20"/>
        </w:rPr>
      </w:pPr>
      <w:hyperlink r:id="rId34" w:history="1">
        <w:r w:rsidR="00943C96" w:rsidRPr="00943C96">
          <w:rPr>
            <w:rStyle w:val="Hyperlink"/>
            <w:color w:val="034990" w:themeColor="hyperlink" w:themeShade="BF"/>
            <w:sz w:val="20"/>
            <w:szCs w:val="20"/>
          </w:rPr>
          <w:t>Mindfulness Colouring</w:t>
        </w:r>
      </w:hyperlink>
    </w:p>
    <w:p w14:paraId="5FDC5043" w14:textId="5AD583C2" w:rsidR="00966E57" w:rsidRDefault="00CB1B83" w:rsidP="00672EB5">
      <w:pPr>
        <w:rPr>
          <w:color w:val="538135" w:themeColor="accent6" w:themeShade="BF"/>
          <w:sz w:val="20"/>
          <w:szCs w:val="20"/>
        </w:rPr>
      </w:pPr>
      <w:hyperlink r:id="rId35" w:history="1">
        <w:r w:rsidR="00966E57" w:rsidRPr="00913E73">
          <w:rPr>
            <w:rStyle w:val="Hyperlink"/>
            <w:color w:val="034990" w:themeColor="hyperlink" w:themeShade="BF"/>
            <w:sz w:val="20"/>
            <w:szCs w:val="20"/>
          </w:rPr>
          <w:t>Mindfulness Rainbow Walk</w:t>
        </w:r>
      </w:hyperlink>
    </w:p>
    <w:p w14:paraId="4C2C7FB8" w14:textId="095875F7" w:rsidR="00913E73" w:rsidRDefault="00CB1B83" w:rsidP="00672EB5">
      <w:pPr>
        <w:rPr>
          <w:color w:val="538135" w:themeColor="accent6" w:themeShade="BF"/>
          <w:sz w:val="20"/>
          <w:szCs w:val="20"/>
        </w:rPr>
      </w:pPr>
      <w:hyperlink r:id="rId36" w:history="1">
        <w:r w:rsidR="001725F8" w:rsidRPr="00E56667">
          <w:rPr>
            <w:rStyle w:val="Hyperlink"/>
            <w:color w:val="034990" w:themeColor="hyperlink" w:themeShade="BF"/>
            <w:sz w:val="20"/>
            <w:szCs w:val="20"/>
          </w:rPr>
          <w:t>Star Breathing</w:t>
        </w:r>
      </w:hyperlink>
    </w:p>
    <w:p w14:paraId="6B54C41F" w14:textId="1DE2D040" w:rsidR="00452D41" w:rsidRDefault="00CB1B83" w:rsidP="00672EB5">
      <w:pPr>
        <w:rPr>
          <w:rStyle w:val="Hyperlink"/>
          <w:color w:val="034990" w:themeColor="hyperlink" w:themeShade="BF"/>
          <w:sz w:val="20"/>
          <w:szCs w:val="20"/>
        </w:rPr>
      </w:pPr>
      <w:hyperlink r:id="rId37" w:history="1">
        <w:r w:rsidR="00546FBF" w:rsidRPr="00546FBF">
          <w:rPr>
            <w:rStyle w:val="Hyperlink"/>
            <w:color w:val="034990" w:themeColor="hyperlink" w:themeShade="BF"/>
            <w:sz w:val="20"/>
            <w:szCs w:val="20"/>
          </w:rPr>
          <w:t>Headspace app</w:t>
        </w:r>
      </w:hyperlink>
    </w:p>
    <w:p w14:paraId="215BF268" w14:textId="5395C947" w:rsidR="00A81685" w:rsidRDefault="00CB1B83" w:rsidP="00672EB5">
      <w:pPr>
        <w:rPr>
          <w:rStyle w:val="Hyperlink"/>
          <w:color w:val="034990" w:themeColor="hyperlink" w:themeShade="BF"/>
          <w:sz w:val="20"/>
          <w:szCs w:val="20"/>
        </w:rPr>
      </w:pPr>
      <w:hyperlink r:id="rId38" w:history="1">
        <w:r w:rsidR="00E44BA7" w:rsidRPr="00E44BA7">
          <w:rPr>
            <w:rStyle w:val="Hyperlink"/>
            <w:sz w:val="20"/>
            <w:szCs w:val="20"/>
          </w:rPr>
          <w:t>Calm App</w:t>
        </w:r>
      </w:hyperlink>
    </w:p>
    <w:p w14:paraId="345784BB" w14:textId="5A599D17" w:rsidR="00175EA6" w:rsidRDefault="00CB1B83" w:rsidP="00672EB5">
      <w:pPr>
        <w:rPr>
          <w:rStyle w:val="Hyperlink"/>
          <w:color w:val="034990" w:themeColor="hyperlink" w:themeShade="BF"/>
          <w:sz w:val="20"/>
          <w:szCs w:val="20"/>
        </w:rPr>
      </w:pPr>
      <w:hyperlink r:id="rId39" w:history="1">
        <w:r w:rsidR="00175EA6" w:rsidRPr="00175EA6">
          <w:rPr>
            <w:rStyle w:val="Hyperlink"/>
            <w:sz w:val="20"/>
            <w:szCs w:val="20"/>
          </w:rPr>
          <w:t>Ten Percent Happier Meditation App</w:t>
        </w:r>
      </w:hyperlink>
    </w:p>
    <w:p w14:paraId="122FFE2E" w14:textId="77777777" w:rsidR="00084E7A" w:rsidRDefault="00084E7A" w:rsidP="00672EB5">
      <w:pPr>
        <w:rPr>
          <w:color w:val="538135" w:themeColor="accent6" w:themeShade="BF"/>
          <w:sz w:val="20"/>
          <w:szCs w:val="20"/>
        </w:rPr>
      </w:pPr>
    </w:p>
    <w:p w14:paraId="3BC37C80" w14:textId="77777777" w:rsidR="00441FDF" w:rsidRPr="00930FE9" w:rsidRDefault="00A44F78" w:rsidP="00441FDF">
      <w:pPr>
        <w:rPr>
          <w:b/>
          <w:bCs/>
          <w:color w:val="70AD47" w:themeColor="accent6"/>
        </w:rPr>
      </w:pPr>
      <w:r w:rsidRPr="00930FE9">
        <w:rPr>
          <w:b/>
          <w:bCs/>
          <w:color w:val="70AD47" w:themeColor="accent6"/>
        </w:rPr>
        <w:t>Corona</w:t>
      </w:r>
      <w:r w:rsidR="0089786C" w:rsidRPr="00930FE9">
        <w:rPr>
          <w:b/>
          <w:bCs/>
          <w:color w:val="70AD47" w:themeColor="accent6"/>
        </w:rPr>
        <w:t>virus and Wellbeing</w:t>
      </w:r>
    </w:p>
    <w:p w14:paraId="0744C4E3" w14:textId="558C0E92" w:rsidR="00441FDF" w:rsidRDefault="00CB1B83" w:rsidP="00441FDF">
      <w:pPr>
        <w:rPr>
          <w:color w:val="538135" w:themeColor="accent6" w:themeShade="BF"/>
          <w:sz w:val="20"/>
          <w:szCs w:val="20"/>
        </w:rPr>
      </w:pPr>
      <w:hyperlink r:id="rId40" w:history="1">
        <w:r w:rsidR="00441FDF" w:rsidRPr="004422F5">
          <w:rPr>
            <w:rStyle w:val="Hyperlink"/>
            <w:color w:val="034990" w:themeColor="hyperlink" w:themeShade="BF"/>
            <w:sz w:val="20"/>
            <w:szCs w:val="20"/>
          </w:rPr>
          <w:t>Responding to Coronavirus, Resources for Mental Health and Wellbeing</w:t>
        </w:r>
      </w:hyperlink>
    </w:p>
    <w:p w14:paraId="4C9A9788" w14:textId="640B4D58" w:rsidR="00A44F78" w:rsidRPr="00721EE9" w:rsidRDefault="00CB1B83" w:rsidP="00672EB5">
      <w:pPr>
        <w:rPr>
          <w:color w:val="538135" w:themeColor="accent6" w:themeShade="BF"/>
          <w:sz w:val="20"/>
          <w:szCs w:val="20"/>
        </w:rPr>
      </w:pPr>
      <w:hyperlink r:id="rId41" w:history="1">
        <w:r w:rsidR="00441FDF" w:rsidRPr="000C3AC0">
          <w:rPr>
            <w:rStyle w:val="Hyperlink"/>
            <w:color w:val="034990" w:themeColor="hyperlink" w:themeShade="BF"/>
            <w:sz w:val="20"/>
            <w:szCs w:val="20"/>
          </w:rPr>
          <w:t>Supporting the Mental Health and Wellbeing of Pupils and Students During Periods of Disruption</w:t>
        </w:r>
      </w:hyperlink>
    </w:p>
    <w:p w14:paraId="04C9E929" w14:textId="49D8F592" w:rsidR="006F0A93" w:rsidRDefault="00CB1B83" w:rsidP="00672EB5">
      <w:pPr>
        <w:rPr>
          <w:color w:val="538135" w:themeColor="accent6" w:themeShade="BF"/>
          <w:sz w:val="20"/>
          <w:szCs w:val="20"/>
        </w:rPr>
      </w:pPr>
      <w:hyperlink r:id="rId42" w:history="1">
        <w:r w:rsidR="006F0A93" w:rsidRPr="00665184">
          <w:rPr>
            <w:rStyle w:val="Hyperlink"/>
            <w:color w:val="034990" w:themeColor="hyperlink" w:themeShade="BF"/>
            <w:sz w:val="20"/>
            <w:szCs w:val="20"/>
          </w:rPr>
          <w:t>Young Minds What to do if you are Anxious about Coronavirus</w:t>
        </w:r>
      </w:hyperlink>
    </w:p>
    <w:p w14:paraId="2351D116" w14:textId="4096B040" w:rsidR="000155DA" w:rsidRDefault="00CB1B83" w:rsidP="00672EB5">
      <w:pPr>
        <w:rPr>
          <w:color w:val="538135" w:themeColor="accent6" w:themeShade="BF"/>
          <w:sz w:val="20"/>
          <w:szCs w:val="20"/>
        </w:rPr>
      </w:pPr>
      <w:hyperlink r:id="rId43" w:history="1">
        <w:r w:rsidR="000155DA" w:rsidRPr="00AB32EF">
          <w:rPr>
            <w:rStyle w:val="Hyperlink"/>
            <w:color w:val="034990" w:themeColor="hyperlink" w:themeShade="BF"/>
            <w:sz w:val="20"/>
            <w:szCs w:val="20"/>
          </w:rPr>
          <w:t>Newsround Advice if you are Upset by the News</w:t>
        </w:r>
      </w:hyperlink>
    </w:p>
    <w:p w14:paraId="6FF45998" w14:textId="7E705CF3" w:rsidR="008124C5" w:rsidRDefault="00CB1B83" w:rsidP="00672EB5">
      <w:pPr>
        <w:rPr>
          <w:rStyle w:val="Hyperlink"/>
          <w:color w:val="034990" w:themeColor="hyperlink" w:themeShade="BF"/>
          <w:sz w:val="20"/>
          <w:szCs w:val="20"/>
        </w:rPr>
      </w:pPr>
      <w:hyperlink r:id="rId44" w:history="1">
        <w:r w:rsidR="008124C5" w:rsidRPr="00433661">
          <w:rPr>
            <w:rStyle w:val="Hyperlink"/>
            <w:color w:val="034990" w:themeColor="hyperlink" w:themeShade="BF"/>
            <w:sz w:val="20"/>
            <w:szCs w:val="20"/>
          </w:rPr>
          <w:t xml:space="preserve">World Health Organisation – Helping Children Cope with Stress During the </w:t>
        </w:r>
        <w:r w:rsidR="00433661" w:rsidRPr="00433661">
          <w:rPr>
            <w:rStyle w:val="Hyperlink"/>
            <w:color w:val="034990" w:themeColor="hyperlink" w:themeShade="BF"/>
            <w:sz w:val="20"/>
            <w:szCs w:val="20"/>
          </w:rPr>
          <w:t>Outbreak</w:t>
        </w:r>
      </w:hyperlink>
    </w:p>
    <w:p w14:paraId="37AACF36" w14:textId="2EDC2B0D" w:rsidR="00B54639" w:rsidRDefault="00B54639" w:rsidP="00672EB5">
      <w:pPr>
        <w:rPr>
          <w:rStyle w:val="Hyperlink"/>
          <w:color w:val="034990" w:themeColor="hyperlink" w:themeShade="BF"/>
          <w:sz w:val="20"/>
          <w:szCs w:val="20"/>
        </w:rPr>
      </w:pPr>
    </w:p>
    <w:p w14:paraId="4F6C62CB" w14:textId="0C16F41E" w:rsidR="00B54639" w:rsidRDefault="00B54639" w:rsidP="00672EB5">
      <w:pPr>
        <w:rPr>
          <w:rStyle w:val="Hyperlink"/>
          <w:color w:val="034990" w:themeColor="hyperlink" w:themeShade="BF"/>
          <w:sz w:val="20"/>
          <w:szCs w:val="20"/>
        </w:rPr>
      </w:pPr>
    </w:p>
    <w:p w14:paraId="679FEBBA" w14:textId="77777777" w:rsidR="00B54639" w:rsidRDefault="00B54639" w:rsidP="00672EB5">
      <w:pPr>
        <w:rPr>
          <w:color w:val="538135" w:themeColor="accent6" w:themeShade="BF"/>
          <w:sz w:val="20"/>
          <w:szCs w:val="20"/>
        </w:rPr>
      </w:pPr>
    </w:p>
    <w:p w14:paraId="25A27CA3" w14:textId="784A5945" w:rsidR="007516DB" w:rsidRPr="00812A1D" w:rsidRDefault="007516DB" w:rsidP="007516DB">
      <w:pPr>
        <w:rPr>
          <w:b/>
          <w:bCs/>
          <w:color w:val="70AD47" w:themeColor="accent6"/>
        </w:rPr>
      </w:pPr>
      <w:r w:rsidRPr="00812A1D">
        <w:rPr>
          <w:b/>
          <w:bCs/>
          <w:color w:val="70AD47" w:themeColor="accent6"/>
        </w:rPr>
        <w:lastRenderedPageBreak/>
        <w:t xml:space="preserve">Some </w:t>
      </w:r>
      <w:r w:rsidR="00775077">
        <w:rPr>
          <w:b/>
          <w:bCs/>
          <w:color w:val="70AD47" w:themeColor="accent6"/>
        </w:rPr>
        <w:t>I</w:t>
      </w:r>
      <w:r w:rsidRPr="00812A1D">
        <w:rPr>
          <w:b/>
          <w:bCs/>
          <w:color w:val="70AD47" w:themeColor="accent6"/>
        </w:rPr>
        <w:t xml:space="preserve">deas for </w:t>
      </w:r>
      <w:r w:rsidR="00775077">
        <w:rPr>
          <w:b/>
          <w:bCs/>
          <w:color w:val="70AD47" w:themeColor="accent6"/>
        </w:rPr>
        <w:t>L</w:t>
      </w:r>
      <w:r w:rsidRPr="00812A1D">
        <w:rPr>
          <w:b/>
          <w:bCs/>
          <w:color w:val="70AD47" w:themeColor="accent6"/>
        </w:rPr>
        <w:t xml:space="preserve">earning </w:t>
      </w:r>
      <w:r w:rsidR="00775077">
        <w:rPr>
          <w:b/>
          <w:bCs/>
          <w:color w:val="70AD47" w:themeColor="accent6"/>
        </w:rPr>
        <w:t>A</w:t>
      </w:r>
      <w:r w:rsidRPr="00812A1D">
        <w:rPr>
          <w:b/>
          <w:bCs/>
          <w:color w:val="70AD47" w:themeColor="accent6"/>
        </w:rPr>
        <w:t>ctivities:</w:t>
      </w:r>
    </w:p>
    <w:p w14:paraId="6594403F" w14:textId="77777777" w:rsidR="007516DB" w:rsidRDefault="00CB1B83" w:rsidP="007516DB">
      <w:pPr>
        <w:rPr>
          <w:color w:val="538135" w:themeColor="accent6" w:themeShade="BF"/>
          <w:sz w:val="20"/>
          <w:szCs w:val="20"/>
        </w:rPr>
      </w:pPr>
      <w:hyperlink r:id="rId45" w:history="1">
        <w:r w:rsidR="007516DB" w:rsidRPr="00D44639">
          <w:rPr>
            <w:rStyle w:val="Hyperlink"/>
            <w:color w:val="034990" w:themeColor="hyperlink" w:themeShade="BF"/>
            <w:sz w:val="20"/>
            <w:szCs w:val="20"/>
          </w:rPr>
          <w:t>https://www.gov.uk/government/publications/coronavirus-covid-19-online-education-resources/coronavirus-covid-19-list-of-online-education-resources-for-home-education</w:t>
        </w:r>
      </w:hyperlink>
    </w:p>
    <w:p w14:paraId="03719239" w14:textId="77777777" w:rsidR="007516DB" w:rsidRDefault="00CB1B83" w:rsidP="007516DB">
      <w:pPr>
        <w:rPr>
          <w:color w:val="538135" w:themeColor="accent6" w:themeShade="BF"/>
          <w:sz w:val="20"/>
          <w:szCs w:val="20"/>
        </w:rPr>
      </w:pPr>
      <w:hyperlink r:id="rId46" w:history="1">
        <w:r w:rsidR="007516DB" w:rsidRPr="00D44639">
          <w:rPr>
            <w:rStyle w:val="Hyperlink"/>
            <w:color w:val="034990" w:themeColor="hyperlink" w:themeShade="BF"/>
            <w:sz w:val="20"/>
            <w:szCs w:val="20"/>
          </w:rPr>
          <w:t>https://www.tes.com/news/coronavirus-free-resources-home-learning</w:t>
        </w:r>
      </w:hyperlink>
    </w:p>
    <w:p w14:paraId="3703464F" w14:textId="77777777" w:rsidR="007516DB" w:rsidRDefault="00CB1B83" w:rsidP="007516DB">
      <w:pPr>
        <w:rPr>
          <w:color w:val="538135" w:themeColor="accent6" w:themeShade="BF"/>
          <w:sz w:val="20"/>
          <w:szCs w:val="20"/>
        </w:rPr>
      </w:pPr>
      <w:hyperlink r:id="rId47" w:history="1">
        <w:r w:rsidR="007516DB" w:rsidRPr="00D44639">
          <w:rPr>
            <w:rStyle w:val="Hyperlink"/>
            <w:color w:val="034990" w:themeColor="hyperlink" w:themeShade="BF"/>
            <w:sz w:val="20"/>
            <w:szCs w:val="20"/>
          </w:rPr>
          <w:t>https://lessonplanned.co.uk/free-teaching-resources-coronavirus/</w:t>
        </w:r>
      </w:hyperlink>
    </w:p>
    <w:p w14:paraId="13AD27FB" w14:textId="23FAE8F7" w:rsidR="007516DB" w:rsidRDefault="00CB1B83" w:rsidP="007516DB">
      <w:pPr>
        <w:rPr>
          <w:rStyle w:val="Hyperlink"/>
          <w:color w:val="2F5496" w:themeColor="accent1" w:themeShade="BF"/>
          <w:sz w:val="20"/>
          <w:szCs w:val="20"/>
        </w:rPr>
      </w:pPr>
      <w:hyperlink r:id="rId48" w:history="1">
        <w:r w:rsidR="007516DB" w:rsidRPr="00F67F17">
          <w:rPr>
            <w:rStyle w:val="Hyperlink"/>
            <w:color w:val="2F5496" w:themeColor="accent1" w:themeShade="BF"/>
            <w:sz w:val="20"/>
            <w:szCs w:val="20"/>
          </w:rPr>
          <w:t>https://mailchi.mp/talk4writing/home-school-booklets</w:t>
        </w:r>
      </w:hyperlink>
    </w:p>
    <w:p w14:paraId="6BC809B2" w14:textId="2FFAEA45" w:rsidR="009F33AA" w:rsidRPr="009F33AA" w:rsidRDefault="009F33AA" w:rsidP="007516DB">
      <w:pPr>
        <w:rPr>
          <w:color w:val="538135" w:themeColor="accent6" w:themeShade="BF"/>
          <w:sz w:val="20"/>
          <w:szCs w:val="20"/>
        </w:rPr>
      </w:pPr>
      <w:r w:rsidRPr="009F33AA">
        <w:rPr>
          <w:rStyle w:val="Hyperlink"/>
          <w:color w:val="538135" w:themeColor="accent6" w:themeShade="BF"/>
          <w:sz w:val="20"/>
          <w:szCs w:val="20"/>
          <w:u w:val="none"/>
        </w:rPr>
        <w:t>The Education Endowment Foundation have created a comic strip about ways to support your child with reading at home. It is attached at the bottom of this document.</w:t>
      </w:r>
    </w:p>
    <w:p w14:paraId="1CAC1606" w14:textId="6CE8539A" w:rsidR="00C5768E" w:rsidRPr="00930FE9" w:rsidRDefault="00C5768E" w:rsidP="00672EB5">
      <w:pPr>
        <w:rPr>
          <w:b/>
          <w:bCs/>
          <w:color w:val="70AD47" w:themeColor="accent6"/>
        </w:rPr>
      </w:pPr>
      <w:r w:rsidRPr="00930FE9">
        <w:rPr>
          <w:b/>
          <w:bCs/>
          <w:color w:val="70AD47" w:themeColor="accent6"/>
        </w:rPr>
        <w:t>Physical Activity to Support Emotional Wellbeing</w:t>
      </w:r>
    </w:p>
    <w:p w14:paraId="5802AF27" w14:textId="092C4E2E" w:rsidR="00F21CB7" w:rsidRPr="00D75CE5" w:rsidRDefault="00EB177F" w:rsidP="00672EB5">
      <w:pPr>
        <w:rPr>
          <w:color w:val="538135" w:themeColor="accent6" w:themeShade="BF"/>
          <w:sz w:val="20"/>
          <w:szCs w:val="20"/>
        </w:rPr>
      </w:pPr>
      <w:r w:rsidRPr="00D75CE5">
        <w:rPr>
          <w:color w:val="538135" w:themeColor="accent6" w:themeShade="BF"/>
          <w:sz w:val="20"/>
          <w:szCs w:val="20"/>
        </w:rPr>
        <w:t xml:space="preserve">As well as support for children and young people’s emotional wellbeing during this time, it is </w:t>
      </w:r>
      <w:r w:rsidR="000B2FBD" w:rsidRPr="00D75CE5">
        <w:rPr>
          <w:color w:val="538135" w:themeColor="accent6" w:themeShade="BF"/>
          <w:sz w:val="20"/>
          <w:szCs w:val="20"/>
        </w:rPr>
        <w:t>important to maintain physical activity as much as possible. This can be a good way to support emotional wellbeing for all the family.</w:t>
      </w:r>
      <w:r w:rsidR="00D75CE5" w:rsidRPr="00D75CE5">
        <w:rPr>
          <w:color w:val="538135" w:themeColor="accent6" w:themeShade="BF"/>
          <w:sz w:val="20"/>
          <w:szCs w:val="20"/>
        </w:rPr>
        <w:t xml:space="preserve"> Here are some links you may like to use:</w:t>
      </w:r>
    </w:p>
    <w:p w14:paraId="63DAB975" w14:textId="1A360896" w:rsidR="00C5768E" w:rsidRDefault="00CB1B83" w:rsidP="00672EB5">
      <w:pPr>
        <w:rPr>
          <w:color w:val="538135" w:themeColor="accent6" w:themeShade="BF"/>
          <w:sz w:val="20"/>
          <w:szCs w:val="20"/>
        </w:rPr>
      </w:pPr>
      <w:hyperlink r:id="rId49" w:history="1">
        <w:r w:rsidR="00EB66BE" w:rsidRPr="00BA6233">
          <w:rPr>
            <w:rStyle w:val="Hyperlink"/>
            <w:color w:val="034990" w:themeColor="hyperlink" w:themeShade="BF"/>
            <w:sz w:val="20"/>
            <w:szCs w:val="20"/>
          </w:rPr>
          <w:t>P.E. with Joe Wicks</w:t>
        </w:r>
      </w:hyperlink>
    </w:p>
    <w:p w14:paraId="25F42628" w14:textId="6C2D4849" w:rsidR="000E6FD5" w:rsidRDefault="00CB1B83" w:rsidP="00672EB5">
      <w:pPr>
        <w:rPr>
          <w:color w:val="538135" w:themeColor="accent6" w:themeShade="BF"/>
          <w:sz w:val="20"/>
          <w:szCs w:val="20"/>
        </w:rPr>
      </w:pPr>
      <w:hyperlink r:id="rId50" w:history="1">
        <w:r w:rsidR="000E6FD5" w:rsidRPr="00EE3C77">
          <w:rPr>
            <w:rStyle w:val="Hyperlink"/>
            <w:color w:val="034990" w:themeColor="hyperlink" w:themeShade="BF"/>
            <w:sz w:val="20"/>
            <w:szCs w:val="20"/>
          </w:rPr>
          <w:t>Parent Club Ideas to Keep Active</w:t>
        </w:r>
      </w:hyperlink>
    </w:p>
    <w:p w14:paraId="203B0611" w14:textId="7CE5F438" w:rsidR="00EB4485" w:rsidRDefault="00CB1B83" w:rsidP="00672EB5">
      <w:pPr>
        <w:rPr>
          <w:color w:val="538135" w:themeColor="accent6" w:themeShade="BF"/>
          <w:sz w:val="20"/>
          <w:szCs w:val="20"/>
        </w:rPr>
      </w:pPr>
      <w:hyperlink r:id="rId51" w:history="1">
        <w:r w:rsidR="00EB4485" w:rsidRPr="00F67B4E">
          <w:rPr>
            <w:rStyle w:val="Hyperlink"/>
            <w:color w:val="034990" w:themeColor="hyperlink" w:themeShade="BF"/>
            <w:sz w:val="20"/>
            <w:szCs w:val="20"/>
          </w:rPr>
          <w:t>NHS Activity Ideas</w:t>
        </w:r>
      </w:hyperlink>
    </w:p>
    <w:p w14:paraId="5BD9C497" w14:textId="77777777" w:rsidR="00EB7606" w:rsidRDefault="00CB1B83" w:rsidP="00672EB5">
      <w:pPr>
        <w:rPr>
          <w:rStyle w:val="Hyperlink"/>
          <w:color w:val="034990" w:themeColor="hyperlink" w:themeShade="BF"/>
          <w:sz w:val="20"/>
          <w:szCs w:val="20"/>
        </w:rPr>
      </w:pPr>
      <w:hyperlink r:id="rId52" w:history="1">
        <w:r w:rsidR="00ED1E05" w:rsidRPr="004B6B10">
          <w:rPr>
            <w:rStyle w:val="Hyperlink"/>
            <w:color w:val="034990" w:themeColor="hyperlink" w:themeShade="BF"/>
            <w:sz w:val="20"/>
            <w:szCs w:val="20"/>
          </w:rPr>
          <w:t>Keep the Kids Active at Home</w:t>
        </w:r>
      </w:hyperlink>
    </w:p>
    <w:p w14:paraId="08145EE1" w14:textId="7EB0B341" w:rsidR="00CD347B" w:rsidRPr="00775077" w:rsidRDefault="00B24F77" w:rsidP="00672EB5">
      <w:pPr>
        <w:rPr>
          <w:color w:val="538135" w:themeColor="accent6" w:themeShade="BF"/>
          <w:sz w:val="20"/>
          <w:szCs w:val="20"/>
        </w:rPr>
      </w:pPr>
      <w:r w:rsidRPr="00930FE9">
        <w:rPr>
          <w:b/>
          <w:bCs/>
          <w:color w:val="70AD47" w:themeColor="accent6"/>
        </w:rPr>
        <w:t>Planning for the Future</w:t>
      </w:r>
    </w:p>
    <w:p w14:paraId="698BAB17" w14:textId="0E081305" w:rsidR="007F0543" w:rsidRDefault="00BA4487" w:rsidP="00672EB5">
      <w:pPr>
        <w:rPr>
          <w:color w:val="538135" w:themeColor="accent6" w:themeShade="BF"/>
          <w:sz w:val="20"/>
          <w:szCs w:val="20"/>
        </w:rPr>
      </w:pPr>
      <w:r>
        <w:rPr>
          <w:color w:val="538135" w:themeColor="accent6" w:themeShade="BF"/>
          <w:sz w:val="20"/>
          <w:szCs w:val="20"/>
        </w:rPr>
        <w:t xml:space="preserve">It can be helpful to remind children and young people that this is temporary, and we can still plan for the future. This may help them see beyond the situation and begin to consider setting goals for their future. </w:t>
      </w:r>
      <w:r w:rsidR="007516DB">
        <w:rPr>
          <w:color w:val="538135" w:themeColor="accent6" w:themeShade="BF"/>
          <w:sz w:val="20"/>
          <w:szCs w:val="20"/>
        </w:rPr>
        <w:t>Some families have enjoyed creating a jar of activities which they wish to do after the pandemic is over including people they want to see, things to do and places they would like to go.</w:t>
      </w:r>
    </w:p>
    <w:p w14:paraId="787E64F9" w14:textId="587E405D" w:rsidR="00C71994" w:rsidRPr="00930FE9" w:rsidRDefault="00C71994" w:rsidP="00672EB5">
      <w:pPr>
        <w:rPr>
          <w:b/>
          <w:color w:val="70AD47" w:themeColor="accent6"/>
        </w:rPr>
      </w:pPr>
      <w:r w:rsidRPr="00930FE9">
        <w:rPr>
          <w:b/>
          <w:color w:val="70AD47" w:themeColor="accent6"/>
        </w:rPr>
        <w:t>Helpful Books</w:t>
      </w:r>
    </w:p>
    <w:p w14:paraId="7E781A08" w14:textId="5A7C6BCF" w:rsidR="00C71994" w:rsidRPr="00762E2E" w:rsidRDefault="00C71994" w:rsidP="00C71994">
      <w:pPr>
        <w:pStyle w:val="ListParagraph"/>
        <w:numPr>
          <w:ilvl w:val="0"/>
          <w:numId w:val="2"/>
        </w:numPr>
        <w:rPr>
          <w:bCs/>
          <w:i/>
          <w:iCs/>
          <w:color w:val="538135" w:themeColor="accent6" w:themeShade="BF"/>
          <w:sz w:val="20"/>
          <w:szCs w:val="20"/>
        </w:rPr>
      </w:pPr>
      <w:r>
        <w:rPr>
          <w:bCs/>
          <w:i/>
          <w:iCs/>
          <w:color w:val="538135" w:themeColor="accent6" w:themeShade="BF"/>
          <w:sz w:val="20"/>
          <w:szCs w:val="20"/>
        </w:rPr>
        <w:t xml:space="preserve">Something Bad Happened: A Kid’s Guide to Coping with Events in the News </w:t>
      </w:r>
      <w:r>
        <w:rPr>
          <w:bCs/>
          <w:color w:val="538135" w:themeColor="accent6" w:themeShade="BF"/>
          <w:sz w:val="20"/>
          <w:szCs w:val="20"/>
        </w:rPr>
        <w:t>by Dawn Huebner</w:t>
      </w:r>
    </w:p>
    <w:p w14:paraId="7240CDD8" w14:textId="78B4E230" w:rsidR="00762E2E" w:rsidRPr="003D6A01" w:rsidRDefault="00762E2E" w:rsidP="00C71994">
      <w:pPr>
        <w:pStyle w:val="ListParagraph"/>
        <w:numPr>
          <w:ilvl w:val="0"/>
          <w:numId w:val="2"/>
        </w:numPr>
        <w:rPr>
          <w:bCs/>
          <w:i/>
          <w:iCs/>
          <w:color w:val="538135" w:themeColor="accent6" w:themeShade="BF"/>
          <w:sz w:val="20"/>
          <w:szCs w:val="20"/>
        </w:rPr>
      </w:pPr>
      <w:r>
        <w:rPr>
          <w:bCs/>
          <w:i/>
          <w:iCs/>
          <w:color w:val="538135" w:themeColor="accent6" w:themeShade="BF"/>
          <w:sz w:val="20"/>
          <w:szCs w:val="20"/>
        </w:rPr>
        <w:t xml:space="preserve">The Day the Sea Went out and Never Came Back </w:t>
      </w:r>
      <w:r>
        <w:rPr>
          <w:bCs/>
          <w:color w:val="538135" w:themeColor="accent6" w:themeShade="BF"/>
          <w:sz w:val="20"/>
          <w:szCs w:val="20"/>
        </w:rPr>
        <w:t>by Margot Sunderland</w:t>
      </w:r>
    </w:p>
    <w:p w14:paraId="4E564F50" w14:textId="5C66CB2E" w:rsidR="003D6A01" w:rsidRPr="00B20963" w:rsidRDefault="003D6A01" w:rsidP="00C71994">
      <w:pPr>
        <w:pStyle w:val="ListParagraph"/>
        <w:numPr>
          <w:ilvl w:val="0"/>
          <w:numId w:val="2"/>
        </w:numPr>
        <w:rPr>
          <w:bCs/>
          <w:i/>
          <w:iCs/>
          <w:color w:val="538135" w:themeColor="accent6" w:themeShade="BF"/>
          <w:sz w:val="20"/>
          <w:szCs w:val="20"/>
        </w:rPr>
      </w:pPr>
      <w:r>
        <w:rPr>
          <w:bCs/>
          <w:i/>
          <w:iCs/>
          <w:color w:val="538135" w:themeColor="accent6" w:themeShade="BF"/>
          <w:sz w:val="20"/>
          <w:szCs w:val="20"/>
        </w:rPr>
        <w:t xml:space="preserve">Badger’s Parting Gifts </w:t>
      </w:r>
      <w:r w:rsidR="00E33B9C">
        <w:rPr>
          <w:bCs/>
          <w:color w:val="538135" w:themeColor="accent6" w:themeShade="BF"/>
          <w:sz w:val="20"/>
          <w:szCs w:val="20"/>
        </w:rPr>
        <w:t>by Susan Varley</w:t>
      </w:r>
    </w:p>
    <w:p w14:paraId="6E8D9CF1" w14:textId="4966606F" w:rsidR="00B20963" w:rsidRPr="00936BD3" w:rsidRDefault="00B20963" w:rsidP="00C71994">
      <w:pPr>
        <w:pStyle w:val="ListParagraph"/>
        <w:numPr>
          <w:ilvl w:val="0"/>
          <w:numId w:val="2"/>
        </w:numPr>
        <w:rPr>
          <w:bCs/>
          <w:i/>
          <w:iCs/>
          <w:color w:val="538135" w:themeColor="accent6" w:themeShade="BF"/>
          <w:sz w:val="20"/>
          <w:szCs w:val="20"/>
        </w:rPr>
      </w:pPr>
      <w:r>
        <w:rPr>
          <w:bCs/>
          <w:i/>
          <w:iCs/>
          <w:color w:val="538135" w:themeColor="accent6" w:themeShade="BF"/>
          <w:sz w:val="20"/>
          <w:szCs w:val="20"/>
        </w:rPr>
        <w:lastRenderedPageBreak/>
        <w:t xml:space="preserve">Always and Forever </w:t>
      </w:r>
      <w:r>
        <w:rPr>
          <w:bCs/>
          <w:color w:val="538135" w:themeColor="accent6" w:themeShade="BF"/>
          <w:sz w:val="20"/>
          <w:szCs w:val="20"/>
        </w:rPr>
        <w:t xml:space="preserve">by Debi </w:t>
      </w:r>
      <w:proofErr w:type="spellStart"/>
      <w:r>
        <w:rPr>
          <w:bCs/>
          <w:color w:val="538135" w:themeColor="accent6" w:themeShade="BF"/>
          <w:sz w:val="20"/>
          <w:szCs w:val="20"/>
        </w:rPr>
        <w:t>Gliori</w:t>
      </w:r>
      <w:proofErr w:type="spellEnd"/>
      <w:r>
        <w:rPr>
          <w:bCs/>
          <w:color w:val="538135" w:themeColor="accent6" w:themeShade="BF"/>
          <w:sz w:val="20"/>
          <w:szCs w:val="20"/>
        </w:rPr>
        <w:t xml:space="preserve"> and A</w:t>
      </w:r>
      <w:r w:rsidR="00936BD3">
        <w:rPr>
          <w:bCs/>
          <w:color w:val="538135" w:themeColor="accent6" w:themeShade="BF"/>
          <w:sz w:val="20"/>
          <w:szCs w:val="20"/>
        </w:rPr>
        <w:t>lan Durant</w:t>
      </w:r>
    </w:p>
    <w:p w14:paraId="778E5D82" w14:textId="6234E1C5" w:rsidR="00936BD3" w:rsidRPr="00936BD3" w:rsidRDefault="00936BD3" w:rsidP="00C71994">
      <w:pPr>
        <w:pStyle w:val="ListParagraph"/>
        <w:numPr>
          <w:ilvl w:val="0"/>
          <w:numId w:val="2"/>
        </w:numPr>
        <w:rPr>
          <w:bCs/>
          <w:i/>
          <w:iCs/>
          <w:color w:val="538135" w:themeColor="accent6" w:themeShade="BF"/>
          <w:sz w:val="20"/>
          <w:szCs w:val="20"/>
        </w:rPr>
      </w:pPr>
      <w:r>
        <w:rPr>
          <w:bCs/>
          <w:i/>
          <w:iCs/>
          <w:color w:val="538135" w:themeColor="accent6" w:themeShade="BF"/>
          <w:sz w:val="20"/>
          <w:szCs w:val="20"/>
        </w:rPr>
        <w:t xml:space="preserve">The Invisible String </w:t>
      </w:r>
      <w:r>
        <w:rPr>
          <w:bCs/>
          <w:color w:val="538135" w:themeColor="accent6" w:themeShade="BF"/>
          <w:sz w:val="20"/>
          <w:szCs w:val="20"/>
        </w:rPr>
        <w:t>by Patrice Karst and Joanne Lew-</w:t>
      </w:r>
      <w:proofErr w:type="spellStart"/>
      <w:r>
        <w:rPr>
          <w:bCs/>
          <w:color w:val="538135" w:themeColor="accent6" w:themeShade="BF"/>
          <w:sz w:val="20"/>
          <w:szCs w:val="20"/>
        </w:rPr>
        <w:t>Vriethoff</w:t>
      </w:r>
      <w:proofErr w:type="spellEnd"/>
    </w:p>
    <w:p w14:paraId="21C62F37" w14:textId="69B1FFA8" w:rsidR="00936BD3" w:rsidRPr="00C76931" w:rsidRDefault="00C76931" w:rsidP="00C71994">
      <w:pPr>
        <w:pStyle w:val="ListParagraph"/>
        <w:numPr>
          <w:ilvl w:val="0"/>
          <w:numId w:val="2"/>
        </w:numPr>
        <w:rPr>
          <w:bCs/>
          <w:i/>
          <w:iCs/>
          <w:color w:val="538135" w:themeColor="accent6" w:themeShade="BF"/>
          <w:sz w:val="20"/>
          <w:szCs w:val="20"/>
        </w:rPr>
      </w:pPr>
      <w:r w:rsidRPr="00C76931">
        <w:rPr>
          <w:bCs/>
          <w:i/>
          <w:iCs/>
          <w:color w:val="538135" w:themeColor="accent6" w:themeShade="BF"/>
          <w:sz w:val="20"/>
          <w:szCs w:val="20"/>
        </w:rPr>
        <w:t xml:space="preserve">Have You Filled </w:t>
      </w:r>
      <w:proofErr w:type="gramStart"/>
      <w:r w:rsidRPr="00C76931">
        <w:rPr>
          <w:bCs/>
          <w:i/>
          <w:iCs/>
          <w:color w:val="538135" w:themeColor="accent6" w:themeShade="BF"/>
          <w:sz w:val="20"/>
          <w:szCs w:val="20"/>
        </w:rPr>
        <w:t>A</w:t>
      </w:r>
      <w:proofErr w:type="gramEnd"/>
      <w:r w:rsidRPr="00C76931">
        <w:rPr>
          <w:bCs/>
          <w:i/>
          <w:iCs/>
          <w:color w:val="538135" w:themeColor="accent6" w:themeShade="BF"/>
          <w:sz w:val="20"/>
          <w:szCs w:val="20"/>
        </w:rPr>
        <w:t xml:space="preserve"> Bucket Today? A Guide to Daily Happiness for Kids </w:t>
      </w:r>
      <w:r>
        <w:rPr>
          <w:bCs/>
          <w:color w:val="538135" w:themeColor="accent6" w:themeShade="BF"/>
          <w:sz w:val="20"/>
          <w:szCs w:val="20"/>
        </w:rPr>
        <w:t>by Carol McCloud</w:t>
      </w:r>
    </w:p>
    <w:p w14:paraId="6CA9C8AA" w14:textId="51DC9D04" w:rsidR="00C76931" w:rsidRPr="00874010" w:rsidRDefault="00874010" w:rsidP="00C71994">
      <w:pPr>
        <w:pStyle w:val="ListParagraph"/>
        <w:numPr>
          <w:ilvl w:val="0"/>
          <w:numId w:val="2"/>
        </w:numPr>
        <w:rPr>
          <w:bCs/>
          <w:i/>
          <w:iCs/>
          <w:color w:val="538135" w:themeColor="accent6" w:themeShade="BF"/>
          <w:sz w:val="20"/>
          <w:szCs w:val="20"/>
        </w:rPr>
      </w:pPr>
      <w:r>
        <w:rPr>
          <w:bCs/>
          <w:i/>
          <w:iCs/>
          <w:color w:val="538135" w:themeColor="accent6" w:themeShade="BF"/>
          <w:sz w:val="20"/>
          <w:szCs w:val="20"/>
        </w:rPr>
        <w:t xml:space="preserve">Sad Isn’t </w:t>
      </w:r>
      <w:proofErr w:type="gramStart"/>
      <w:r>
        <w:rPr>
          <w:bCs/>
          <w:i/>
          <w:iCs/>
          <w:color w:val="538135" w:themeColor="accent6" w:themeShade="BF"/>
          <w:sz w:val="20"/>
          <w:szCs w:val="20"/>
        </w:rPr>
        <w:t>Bad :</w:t>
      </w:r>
      <w:proofErr w:type="gramEnd"/>
      <w:r>
        <w:rPr>
          <w:bCs/>
          <w:i/>
          <w:iCs/>
          <w:color w:val="538135" w:themeColor="accent6" w:themeShade="BF"/>
          <w:sz w:val="20"/>
          <w:szCs w:val="20"/>
        </w:rPr>
        <w:t xml:space="preserve"> A Good-grief Guidebook for Kids Dealing with Loss </w:t>
      </w:r>
      <w:r>
        <w:rPr>
          <w:bCs/>
          <w:color w:val="538135" w:themeColor="accent6" w:themeShade="BF"/>
          <w:sz w:val="20"/>
          <w:szCs w:val="20"/>
        </w:rPr>
        <w:t xml:space="preserve">by </w:t>
      </w:r>
      <w:proofErr w:type="spellStart"/>
      <w:r>
        <w:rPr>
          <w:bCs/>
          <w:color w:val="538135" w:themeColor="accent6" w:themeShade="BF"/>
          <w:sz w:val="20"/>
          <w:szCs w:val="20"/>
        </w:rPr>
        <w:t>Michealene</w:t>
      </w:r>
      <w:proofErr w:type="spellEnd"/>
      <w:r>
        <w:rPr>
          <w:bCs/>
          <w:color w:val="538135" w:themeColor="accent6" w:themeShade="BF"/>
          <w:sz w:val="20"/>
          <w:szCs w:val="20"/>
        </w:rPr>
        <w:t xml:space="preserve"> Mundy</w:t>
      </w:r>
    </w:p>
    <w:p w14:paraId="17808E34" w14:textId="3A987DD1" w:rsidR="00874010" w:rsidRPr="002A55A8" w:rsidRDefault="00874010" w:rsidP="00C71994">
      <w:pPr>
        <w:pStyle w:val="ListParagraph"/>
        <w:numPr>
          <w:ilvl w:val="0"/>
          <w:numId w:val="2"/>
        </w:numPr>
        <w:rPr>
          <w:bCs/>
          <w:i/>
          <w:iCs/>
          <w:color w:val="538135" w:themeColor="accent6" w:themeShade="BF"/>
          <w:sz w:val="20"/>
          <w:szCs w:val="20"/>
        </w:rPr>
      </w:pPr>
      <w:r>
        <w:rPr>
          <w:bCs/>
          <w:i/>
          <w:iCs/>
          <w:color w:val="538135" w:themeColor="accent6" w:themeShade="BF"/>
          <w:sz w:val="20"/>
          <w:szCs w:val="20"/>
        </w:rPr>
        <w:t>Muddles, Puddles and Sunshine</w:t>
      </w:r>
      <w:r w:rsidR="002A55A8">
        <w:rPr>
          <w:bCs/>
          <w:i/>
          <w:iCs/>
          <w:color w:val="538135" w:themeColor="accent6" w:themeShade="BF"/>
          <w:sz w:val="20"/>
          <w:szCs w:val="20"/>
        </w:rPr>
        <w:t xml:space="preserve">: Your Activity Book to Help When Someone Has Died </w:t>
      </w:r>
      <w:r w:rsidR="002A55A8">
        <w:rPr>
          <w:bCs/>
          <w:color w:val="538135" w:themeColor="accent6" w:themeShade="BF"/>
          <w:sz w:val="20"/>
          <w:szCs w:val="20"/>
        </w:rPr>
        <w:t>by Diana Crossley</w:t>
      </w:r>
    </w:p>
    <w:p w14:paraId="071F8017" w14:textId="37CEF546" w:rsidR="002A55A8" w:rsidRPr="00495B0E" w:rsidRDefault="00495B0E" w:rsidP="00C71994">
      <w:pPr>
        <w:pStyle w:val="ListParagraph"/>
        <w:numPr>
          <w:ilvl w:val="0"/>
          <w:numId w:val="2"/>
        </w:numPr>
        <w:rPr>
          <w:bCs/>
          <w:i/>
          <w:iCs/>
          <w:color w:val="538135" w:themeColor="accent6" w:themeShade="BF"/>
          <w:sz w:val="20"/>
          <w:szCs w:val="20"/>
        </w:rPr>
      </w:pPr>
      <w:r>
        <w:rPr>
          <w:bCs/>
          <w:i/>
          <w:iCs/>
          <w:color w:val="538135" w:themeColor="accent6" w:themeShade="BF"/>
          <w:sz w:val="20"/>
          <w:szCs w:val="20"/>
        </w:rPr>
        <w:t xml:space="preserve">No Matter What </w:t>
      </w:r>
      <w:r>
        <w:rPr>
          <w:bCs/>
          <w:color w:val="538135" w:themeColor="accent6" w:themeShade="BF"/>
          <w:sz w:val="20"/>
          <w:szCs w:val="20"/>
        </w:rPr>
        <w:t xml:space="preserve">by Debi </w:t>
      </w:r>
      <w:proofErr w:type="spellStart"/>
      <w:r>
        <w:rPr>
          <w:bCs/>
          <w:color w:val="538135" w:themeColor="accent6" w:themeShade="BF"/>
          <w:sz w:val="20"/>
          <w:szCs w:val="20"/>
        </w:rPr>
        <w:t>Gliori</w:t>
      </w:r>
      <w:proofErr w:type="spellEnd"/>
    </w:p>
    <w:p w14:paraId="19A45187" w14:textId="660B6BA2" w:rsidR="00495B0E" w:rsidRPr="00930FE9" w:rsidRDefault="00495B0E" w:rsidP="00495B0E">
      <w:pPr>
        <w:rPr>
          <w:b/>
          <w:color w:val="70AD47" w:themeColor="accent6"/>
        </w:rPr>
      </w:pPr>
      <w:r w:rsidRPr="00930FE9">
        <w:rPr>
          <w:b/>
          <w:color w:val="70AD47" w:themeColor="accent6"/>
        </w:rPr>
        <w:t>Grief and Bereavement</w:t>
      </w:r>
    </w:p>
    <w:p w14:paraId="70CE2CD4" w14:textId="29343A07" w:rsidR="00495B0E" w:rsidRPr="00974E86" w:rsidRDefault="00CB1B83" w:rsidP="00495B0E">
      <w:pPr>
        <w:rPr>
          <w:bCs/>
          <w:color w:val="538135" w:themeColor="accent6" w:themeShade="BF"/>
          <w:sz w:val="20"/>
          <w:szCs w:val="20"/>
        </w:rPr>
      </w:pPr>
      <w:hyperlink r:id="rId53" w:history="1">
        <w:r w:rsidR="00495B0E" w:rsidRPr="00A37EBD">
          <w:rPr>
            <w:rStyle w:val="Hyperlink"/>
            <w:bCs/>
            <w:color w:val="034990" w:themeColor="hyperlink" w:themeShade="BF"/>
            <w:sz w:val="20"/>
            <w:szCs w:val="20"/>
          </w:rPr>
          <w:t>Winston’s Wish (</w:t>
        </w:r>
        <w:r w:rsidR="00974E86" w:rsidRPr="00A37EBD">
          <w:rPr>
            <w:rStyle w:val="Hyperlink"/>
            <w:bCs/>
            <w:color w:val="034990" w:themeColor="hyperlink" w:themeShade="BF"/>
            <w:sz w:val="20"/>
            <w:szCs w:val="20"/>
          </w:rPr>
          <w:t>supporting children through bereavement)</w:t>
        </w:r>
      </w:hyperlink>
    </w:p>
    <w:p w14:paraId="0B8C9025" w14:textId="77777777" w:rsidR="00490D80" w:rsidRDefault="00CB1B83" w:rsidP="00495B0E">
      <w:pPr>
        <w:rPr>
          <w:bCs/>
          <w:color w:val="538135" w:themeColor="accent6" w:themeShade="BF"/>
          <w:sz w:val="20"/>
          <w:szCs w:val="20"/>
        </w:rPr>
      </w:pPr>
      <w:hyperlink r:id="rId54" w:history="1">
        <w:r w:rsidR="00974E86" w:rsidRPr="006B75DB">
          <w:rPr>
            <w:rStyle w:val="Hyperlink"/>
            <w:bCs/>
            <w:color w:val="034990" w:themeColor="hyperlink" w:themeShade="BF"/>
            <w:sz w:val="20"/>
            <w:szCs w:val="20"/>
          </w:rPr>
          <w:t>Child Bereavement UK</w:t>
        </w:r>
      </w:hyperlink>
    </w:p>
    <w:p w14:paraId="1EB26904" w14:textId="3C4AA156" w:rsidR="00974E86" w:rsidRPr="00974E86" w:rsidRDefault="00CB1B83" w:rsidP="00495B0E">
      <w:pPr>
        <w:rPr>
          <w:bCs/>
          <w:color w:val="538135" w:themeColor="accent6" w:themeShade="BF"/>
          <w:sz w:val="20"/>
          <w:szCs w:val="20"/>
        </w:rPr>
      </w:pPr>
      <w:hyperlink r:id="rId55" w:history="1">
        <w:r w:rsidR="00490D80" w:rsidRPr="007D2FEF">
          <w:rPr>
            <w:rStyle w:val="Hyperlink"/>
            <w:bCs/>
            <w:color w:val="034990" w:themeColor="hyperlink" w:themeShade="BF"/>
            <w:sz w:val="20"/>
            <w:szCs w:val="20"/>
          </w:rPr>
          <w:t>Rainbow Trust Supporting UK Families with Bereavement</w:t>
        </w:r>
      </w:hyperlink>
      <w:r w:rsidR="00974E86" w:rsidRPr="00974E86">
        <w:rPr>
          <w:bCs/>
          <w:color w:val="538135" w:themeColor="accent6" w:themeShade="BF"/>
          <w:sz w:val="20"/>
          <w:szCs w:val="20"/>
        </w:rPr>
        <w:t xml:space="preserve"> </w:t>
      </w:r>
    </w:p>
    <w:p w14:paraId="0C7D1A68" w14:textId="004DC870" w:rsidR="00974E86" w:rsidRPr="00974E86" w:rsidRDefault="00CB1B83" w:rsidP="00495B0E">
      <w:pPr>
        <w:rPr>
          <w:bCs/>
          <w:color w:val="538135" w:themeColor="accent6" w:themeShade="BF"/>
          <w:sz w:val="20"/>
          <w:szCs w:val="20"/>
        </w:rPr>
      </w:pPr>
      <w:hyperlink r:id="rId56" w:history="1">
        <w:r w:rsidR="00974E86" w:rsidRPr="00AE02C0">
          <w:rPr>
            <w:rStyle w:val="Hyperlink"/>
            <w:bCs/>
            <w:color w:val="034990" w:themeColor="hyperlink" w:themeShade="BF"/>
            <w:sz w:val="20"/>
            <w:szCs w:val="20"/>
          </w:rPr>
          <w:t>Hope Again</w:t>
        </w:r>
      </w:hyperlink>
    </w:p>
    <w:p w14:paraId="6352B65C" w14:textId="72D392D7" w:rsidR="00C5768E" w:rsidRDefault="00CB1B83" w:rsidP="00672EB5">
      <w:pPr>
        <w:rPr>
          <w:bCs/>
          <w:color w:val="538135" w:themeColor="accent6" w:themeShade="BF"/>
          <w:sz w:val="20"/>
          <w:szCs w:val="20"/>
        </w:rPr>
      </w:pPr>
      <w:hyperlink r:id="rId57" w:history="1">
        <w:r w:rsidR="00974E86" w:rsidRPr="00B17450">
          <w:rPr>
            <w:rStyle w:val="Hyperlink"/>
            <w:bCs/>
            <w:color w:val="034990" w:themeColor="hyperlink" w:themeShade="BF"/>
            <w:sz w:val="20"/>
            <w:szCs w:val="20"/>
          </w:rPr>
          <w:t>Cruse Bereavement Care</w:t>
        </w:r>
      </w:hyperlink>
    </w:p>
    <w:bookmarkEnd w:id="0"/>
    <w:p w14:paraId="39B5429C" w14:textId="15878E3D" w:rsidR="001847FE" w:rsidRPr="001847FE" w:rsidRDefault="009F33AA" w:rsidP="009F33AA">
      <w:pPr>
        <w:ind w:left="-851" w:right="-1210"/>
        <w:rPr>
          <w:bCs/>
          <w:color w:val="538135" w:themeColor="accent6" w:themeShade="BF"/>
          <w:sz w:val="20"/>
          <w:szCs w:val="20"/>
        </w:rPr>
      </w:pPr>
      <w:r>
        <w:rPr>
          <w:noProof/>
          <w:lang w:eastAsia="en-GB"/>
        </w:rPr>
        <w:lastRenderedPageBreak/>
        <mc:AlternateContent>
          <mc:Choice Requires="wps">
            <w:drawing>
              <wp:anchor distT="0" distB="0" distL="114300" distR="114300" simplePos="0" relativeHeight="251659270" behindDoc="0" locked="0" layoutInCell="1" allowOverlap="1" wp14:anchorId="52EFC2B9" wp14:editId="2EE818F9">
                <wp:simplePos x="0" y="0"/>
                <wp:positionH relativeFrom="column">
                  <wp:posOffset>4410075</wp:posOffset>
                </wp:positionH>
                <wp:positionV relativeFrom="paragraph">
                  <wp:posOffset>1841500</wp:posOffset>
                </wp:positionV>
                <wp:extent cx="4981575" cy="3724275"/>
                <wp:effectExtent l="0" t="0" r="0" b="0"/>
                <wp:wrapNone/>
                <wp:docPr id="9" name="Text Box 9"/>
                <wp:cNvGraphicFramePr/>
                <a:graphic xmlns:a="http://schemas.openxmlformats.org/drawingml/2006/main">
                  <a:graphicData uri="http://schemas.microsoft.com/office/word/2010/wordprocessingShape">
                    <wps:wsp>
                      <wps:cNvSpPr txBox="1"/>
                      <wps:spPr>
                        <a:xfrm>
                          <a:off x="0" y="0"/>
                          <a:ext cx="4981575" cy="3724275"/>
                        </a:xfrm>
                        <a:prstGeom prst="rect">
                          <a:avLst/>
                        </a:prstGeom>
                        <a:noFill/>
                        <a:ln w="6350">
                          <a:noFill/>
                        </a:ln>
                      </wps:spPr>
                      <wps:txbx>
                        <w:txbxContent>
                          <w:p w14:paraId="5EB54468" w14:textId="45B89055" w:rsidR="009F33AA" w:rsidRDefault="009F33AA">
                            <w:r w:rsidRPr="009F33AA">
                              <w:rPr>
                                <w:noProof/>
                                <w:lang w:eastAsia="en-GB"/>
                              </w:rPr>
                              <w:drawing>
                                <wp:inline distT="0" distB="0" distL="0" distR="0" wp14:anchorId="05CF5025" wp14:editId="7D5116A9">
                                  <wp:extent cx="4886325" cy="2049780"/>
                                  <wp:effectExtent l="0" t="0" r="952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8">
                                            <a:extLst>
                                              <a:ext uri="{28A0092B-C50C-407E-A947-70E740481C1C}">
                                                <a14:useLocalDpi xmlns:a14="http://schemas.microsoft.com/office/drawing/2010/main" val="0"/>
                                              </a:ext>
                                            </a:extLst>
                                          </a:blip>
                                          <a:srcRect l="2571" r="4706"/>
                                          <a:stretch/>
                                        </pic:blipFill>
                                        <pic:spPr bwMode="auto">
                                          <a:xfrm>
                                            <a:off x="0" y="0"/>
                                            <a:ext cx="4919165" cy="206355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EFC2B9" id="_x0000_t202" coordsize="21600,21600" o:spt="202" path="m,l,21600r21600,l21600,xe">
                <v:stroke joinstyle="miter"/>
                <v:path gradientshapeok="t" o:connecttype="rect"/>
              </v:shapetype>
              <v:shape id="Text Box 9" o:spid="_x0000_s1027" type="#_x0000_t202" style="position:absolute;left:0;text-align:left;margin-left:347.25pt;margin-top:145pt;width:392.25pt;height:293.25pt;z-index:2516592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" filled="f" stroked="f" strokeweight=".5pt">
                <v:textbox>
                  <w:txbxContent>
                    <w:p w14:paraId="5EB54468" w14:textId="45B89055" w:rsidR="009F33AA" w:rsidRDefault="009F33AA">
                      <w:r w:rsidRPr="009F33AA">
                        <w:rPr>
                          <w:noProof/>
                          <w:lang w:eastAsia="en-GB"/>
                        </w:rPr>
                        <w:drawing>
                          <wp:inline distT="0" distB="0" distL="0" distR="0" wp14:anchorId="05CF5025" wp14:editId="7D5116A9">
                            <wp:extent cx="4886325" cy="2049780"/>
                            <wp:effectExtent l="0" t="0" r="952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8">
                                      <a:extLst>
                                        <a:ext uri="{28A0092B-C50C-407E-A947-70E740481C1C}">
                                          <a14:useLocalDpi xmlns:a14="http://schemas.microsoft.com/office/drawing/2010/main" val="0"/>
                                        </a:ext>
                                      </a:extLst>
                                    </a:blip>
                                    <a:srcRect l="2571" r="4706"/>
                                    <a:stretch/>
                                  </pic:blipFill>
                                  <pic:spPr bwMode="auto">
                                    <a:xfrm>
                                      <a:off x="0" y="0"/>
                                      <a:ext cx="4919165" cy="206355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211B94">
        <w:rPr>
          <w:noProof/>
          <w:lang w:eastAsia="en-GB"/>
        </w:rPr>
        <w:drawing>
          <wp:inline distT="0" distB="0" distL="0" distR="0" wp14:anchorId="6A323DA9" wp14:editId="02FEEF6E">
            <wp:extent cx="5239078" cy="3895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5242651" cy="3898382"/>
                    </a:xfrm>
                    <a:prstGeom prst="rect">
                      <a:avLst/>
                    </a:prstGeom>
                  </pic:spPr>
                </pic:pic>
              </a:graphicData>
            </a:graphic>
          </wp:inline>
        </w:drawing>
      </w:r>
    </w:p>
    <w:p w14:paraId="1C7C7B5A" w14:textId="6E94E8AF" w:rsidR="00C94CB3" w:rsidRDefault="00C94CB3" w:rsidP="00672EB5">
      <w:pPr>
        <w:rPr>
          <w:b/>
          <w:bCs/>
          <w:color w:val="538135" w:themeColor="accent6" w:themeShade="BF"/>
          <w:sz w:val="28"/>
          <w:szCs w:val="28"/>
        </w:rPr>
      </w:pPr>
    </w:p>
    <w:p w14:paraId="5B026222" w14:textId="14BB4FC8" w:rsidR="00C94CB3" w:rsidRDefault="00C94CB3" w:rsidP="00672EB5">
      <w:pPr>
        <w:rPr>
          <w:b/>
          <w:bCs/>
          <w:color w:val="538135" w:themeColor="accent6" w:themeShade="BF"/>
          <w:sz w:val="28"/>
          <w:szCs w:val="28"/>
        </w:rPr>
      </w:pPr>
    </w:p>
    <w:p w14:paraId="4C9691EE" w14:textId="4F8D5262" w:rsidR="00F06AA2" w:rsidRPr="001847FE" w:rsidRDefault="00F06AA2" w:rsidP="00F06AA2">
      <w:pPr>
        <w:rPr>
          <w:sz w:val="24"/>
          <w:szCs w:val="24"/>
        </w:rPr>
      </w:pPr>
      <w:r>
        <w:t xml:space="preserve"> </w:t>
      </w:r>
    </w:p>
    <w:p w14:paraId="2B7AF2CA" w14:textId="77777777" w:rsidR="00F06AA2" w:rsidRPr="00F06AA2" w:rsidRDefault="00F06AA2" w:rsidP="00F06AA2">
      <w:pPr>
        <w:rPr>
          <w:sz w:val="20"/>
          <w:szCs w:val="20"/>
        </w:rPr>
      </w:pPr>
    </w:p>
    <w:sectPr w:rsidR="00F06AA2" w:rsidRPr="00F06AA2" w:rsidSect="003E0059">
      <w:headerReference w:type="default" r:id="rId60"/>
      <w:pgSz w:w="16838" w:h="11906" w:orient="landscape"/>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8C5DF" w14:textId="77777777" w:rsidR="00CB1B83" w:rsidRDefault="00CB1B83" w:rsidP="003D7093">
      <w:pPr>
        <w:spacing w:after="0" w:line="240" w:lineRule="auto"/>
      </w:pPr>
      <w:r>
        <w:separator/>
      </w:r>
    </w:p>
  </w:endnote>
  <w:endnote w:type="continuationSeparator" w:id="0">
    <w:p w14:paraId="104E264B" w14:textId="77777777" w:rsidR="00CB1B83" w:rsidRDefault="00CB1B83" w:rsidP="003D7093">
      <w:pPr>
        <w:spacing w:after="0" w:line="240" w:lineRule="auto"/>
      </w:pPr>
      <w:r>
        <w:continuationSeparator/>
      </w:r>
    </w:p>
  </w:endnote>
  <w:endnote w:type="continuationNotice" w:id="1">
    <w:p w14:paraId="5AB9474F" w14:textId="77777777" w:rsidR="00CB1B83" w:rsidRDefault="00CB1B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356C3" w14:textId="77777777" w:rsidR="00CB1B83" w:rsidRDefault="00CB1B83" w:rsidP="003D7093">
      <w:pPr>
        <w:spacing w:after="0" w:line="240" w:lineRule="auto"/>
      </w:pPr>
      <w:r>
        <w:separator/>
      </w:r>
    </w:p>
  </w:footnote>
  <w:footnote w:type="continuationSeparator" w:id="0">
    <w:p w14:paraId="6635CD74" w14:textId="77777777" w:rsidR="00CB1B83" w:rsidRDefault="00CB1B83" w:rsidP="003D7093">
      <w:pPr>
        <w:spacing w:after="0" w:line="240" w:lineRule="auto"/>
      </w:pPr>
      <w:r>
        <w:continuationSeparator/>
      </w:r>
    </w:p>
  </w:footnote>
  <w:footnote w:type="continuationNotice" w:id="1">
    <w:p w14:paraId="5FD13879" w14:textId="77777777" w:rsidR="00CB1B83" w:rsidRDefault="00CB1B83">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84C15" w14:textId="4C33D1B1" w:rsidR="003D7093" w:rsidRDefault="003D7093" w:rsidP="003D7093">
    <w:pPr>
      <w:pStyle w:val="Header"/>
      <w:jc w:val="right"/>
    </w:pPr>
    <w:r>
      <w:rPr>
        <w:noProof/>
        <w:lang w:eastAsia="en-GB"/>
      </w:rPr>
      <w:drawing>
        <wp:inline distT="0" distB="0" distL="0" distR="0" wp14:anchorId="485F8AD1" wp14:editId="43667218">
          <wp:extent cx="2115185" cy="8045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5185" cy="8045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58F6"/>
    <w:multiLevelType w:val="hybridMultilevel"/>
    <w:tmpl w:val="F720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C58CC"/>
    <w:multiLevelType w:val="hybridMultilevel"/>
    <w:tmpl w:val="4DC032EE"/>
    <w:lvl w:ilvl="0" w:tplc="BCCECAD8">
      <w:start w:val="1"/>
      <w:numFmt w:val="bullet"/>
      <w:lvlText w:val="-"/>
      <w:lvlJc w:val="left"/>
      <w:pPr>
        <w:ind w:left="2625" w:hanging="360"/>
      </w:pPr>
      <w:rPr>
        <w:rFonts w:ascii="Calibri" w:eastAsiaTheme="minorHAnsi" w:hAnsi="Calibri" w:cs="Calibri" w:hint="default"/>
      </w:rPr>
    </w:lvl>
    <w:lvl w:ilvl="1" w:tplc="08090003" w:tentative="1">
      <w:start w:val="1"/>
      <w:numFmt w:val="bullet"/>
      <w:lvlText w:val="o"/>
      <w:lvlJc w:val="left"/>
      <w:pPr>
        <w:ind w:left="3345" w:hanging="360"/>
      </w:pPr>
      <w:rPr>
        <w:rFonts w:ascii="Courier New" w:hAnsi="Courier New" w:cs="Courier New" w:hint="default"/>
      </w:rPr>
    </w:lvl>
    <w:lvl w:ilvl="2" w:tplc="08090005" w:tentative="1">
      <w:start w:val="1"/>
      <w:numFmt w:val="bullet"/>
      <w:lvlText w:val=""/>
      <w:lvlJc w:val="left"/>
      <w:pPr>
        <w:ind w:left="4065" w:hanging="360"/>
      </w:pPr>
      <w:rPr>
        <w:rFonts w:ascii="Wingdings" w:hAnsi="Wingdings" w:hint="default"/>
      </w:rPr>
    </w:lvl>
    <w:lvl w:ilvl="3" w:tplc="08090001" w:tentative="1">
      <w:start w:val="1"/>
      <w:numFmt w:val="bullet"/>
      <w:lvlText w:val=""/>
      <w:lvlJc w:val="left"/>
      <w:pPr>
        <w:ind w:left="4785" w:hanging="360"/>
      </w:pPr>
      <w:rPr>
        <w:rFonts w:ascii="Symbol" w:hAnsi="Symbol" w:hint="default"/>
      </w:rPr>
    </w:lvl>
    <w:lvl w:ilvl="4" w:tplc="08090003" w:tentative="1">
      <w:start w:val="1"/>
      <w:numFmt w:val="bullet"/>
      <w:lvlText w:val="o"/>
      <w:lvlJc w:val="left"/>
      <w:pPr>
        <w:ind w:left="5505" w:hanging="360"/>
      </w:pPr>
      <w:rPr>
        <w:rFonts w:ascii="Courier New" w:hAnsi="Courier New" w:cs="Courier New" w:hint="default"/>
      </w:rPr>
    </w:lvl>
    <w:lvl w:ilvl="5" w:tplc="08090005" w:tentative="1">
      <w:start w:val="1"/>
      <w:numFmt w:val="bullet"/>
      <w:lvlText w:val=""/>
      <w:lvlJc w:val="left"/>
      <w:pPr>
        <w:ind w:left="6225" w:hanging="360"/>
      </w:pPr>
      <w:rPr>
        <w:rFonts w:ascii="Wingdings" w:hAnsi="Wingdings" w:hint="default"/>
      </w:rPr>
    </w:lvl>
    <w:lvl w:ilvl="6" w:tplc="08090001" w:tentative="1">
      <w:start w:val="1"/>
      <w:numFmt w:val="bullet"/>
      <w:lvlText w:val=""/>
      <w:lvlJc w:val="left"/>
      <w:pPr>
        <w:ind w:left="6945" w:hanging="360"/>
      </w:pPr>
      <w:rPr>
        <w:rFonts w:ascii="Symbol" w:hAnsi="Symbol" w:hint="default"/>
      </w:rPr>
    </w:lvl>
    <w:lvl w:ilvl="7" w:tplc="08090003" w:tentative="1">
      <w:start w:val="1"/>
      <w:numFmt w:val="bullet"/>
      <w:lvlText w:val="o"/>
      <w:lvlJc w:val="left"/>
      <w:pPr>
        <w:ind w:left="7665" w:hanging="360"/>
      </w:pPr>
      <w:rPr>
        <w:rFonts w:ascii="Courier New" w:hAnsi="Courier New" w:cs="Courier New" w:hint="default"/>
      </w:rPr>
    </w:lvl>
    <w:lvl w:ilvl="8" w:tplc="08090005" w:tentative="1">
      <w:start w:val="1"/>
      <w:numFmt w:val="bullet"/>
      <w:lvlText w:val=""/>
      <w:lvlJc w:val="left"/>
      <w:pPr>
        <w:ind w:left="8385" w:hanging="360"/>
      </w:pPr>
      <w:rPr>
        <w:rFonts w:ascii="Wingdings" w:hAnsi="Wingdings" w:hint="default"/>
      </w:rPr>
    </w:lvl>
  </w:abstractNum>
  <w:abstractNum w:abstractNumId="2" w15:restartNumberingAfterBreak="0">
    <w:nsid w:val="1BD147B8"/>
    <w:multiLevelType w:val="hybridMultilevel"/>
    <w:tmpl w:val="47306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400A0C"/>
    <w:multiLevelType w:val="hybridMultilevel"/>
    <w:tmpl w:val="D48462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8A65CB"/>
    <w:multiLevelType w:val="hybridMultilevel"/>
    <w:tmpl w:val="AE6A9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EE5DB9"/>
    <w:multiLevelType w:val="hybridMultilevel"/>
    <w:tmpl w:val="EDC2B874"/>
    <w:lvl w:ilvl="0" w:tplc="72E41A58">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D5E706B"/>
    <w:multiLevelType w:val="hybridMultilevel"/>
    <w:tmpl w:val="E1ECB39C"/>
    <w:lvl w:ilvl="0" w:tplc="A628FF62">
      <w:start w:val="1"/>
      <w:numFmt w:val="bullet"/>
      <w:lvlText w:val="-"/>
      <w:lvlJc w:val="left"/>
      <w:pPr>
        <w:ind w:left="1860" w:hanging="360"/>
      </w:pPr>
      <w:rPr>
        <w:rFonts w:ascii="Calibri" w:eastAsiaTheme="minorHAnsi" w:hAnsi="Calibri" w:cs="Calibri"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7" w15:restartNumberingAfterBreak="0">
    <w:nsid w:val="7DF6207F"/>
    <w:multiLevelType w:val="hybridMultilevel"/>
    <w:tmpl w:val="6F4070A8"/>
    <w:lvl w:ilvl="0" w:tplc="DE50622A">
      <w:start w:val="4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0"/>
  </w:num>
  <w:num w:numId="5">
    <w:abstractNumId w:val="3"/>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EB5"/>
    <w:rsid w:val="00000FAF"/>
    <w:rsid w:val="0001214D"/>
    <w:rsid w:val="000155DA"/>
    <w:rsid w:val="0002542C"/>
    <w:rsid w:val="00025D43"/>
    <w:rsid w:val="00055348"/>
    <w:rsid w:val="00057F1D"/>
    <w:rsid w:val="00084E7A"/>
    <w:rsid w:val="00092B2A"/>
    <w:rsid w:val="000A0EE2"/>
    <w:rsid w:val="000A344D"/>
    <w:rsid w:val="000B27F1"/>
    <w:rsid w:val="000B2FBD"/>
    <w:rsid w:val="000C3AC0"/>
    <w:rsid w:val="000C402D"/>
    <w:rsid w:val="000E6FD5"/>
    <w:rsid w:val="000F431C"/>
    <w:rsid w:val="00120AC7"/>
    <w:rsid w:val="00132497"/>
    <w:rsid w:val="00146212"/>
    <w:rsid w:val="001702B3"/>
    <w:rsid w:val="001725F8"/>
    <w:rsid w:val="00175CF4"/>
    <w:rsid w:val="00175EA6"/>
    <w:rsid w:val="00175EA9"/>
    <w:rsid w:val="001811AE"/>
    <w:rsid w:val="00183038"/>
    <w:rsid w:val="001847FE"/>
    <w:rsid w:val="001A4BA7"/>
    <w:rsid w:val="001C216B"/>
    <w:rsid w:val="001C7501"/>
    <w:rsid w:val="001D1604"/>
    <w:rsid w:val="001D49B5"/>
    <w:rsid w:val="001F281C"/>
    <w:rsid w:val="0020726D"/>
    <w:rsid w:val="00211B94"/>
    <w:rsid w:val="0021660C"/>
    <w:rsid w:val="0022145E"/>
    <w:rsid w:val="0023466E"/>
    <w:rsid w:val="00241FE9"/>
    <w:rsid w:val="00244CA4"/>
    <w:rsid w:val="00282801"/>
    <w:rsid w:val="00291454"/>
    <w:rsid w:val="002A0BA6"/>
    <w:rsid w:val="002A0E14"/>
    <w:rsid w:val="002A55A8"/>
    <w:rsid w:val="002B2C08"/>
    <w:rsid w:val="002C2AF1"/>
    <w:rsid w:val="002C6DB1"/>
    <w:rsid w:val="002C7480"/>
    <w:rsid w:val="002E481F"/>
    <w:rsid w:val="00302194"/>
    <w:rsid w:val="003162BB"/>
    <w:rsid w:val="0032032F"/>
    <w:rsid w:val="00327697"/>
    <w:rsid w:val="00332783"/>
    <w:rsid w:val="00342506"/>
    <w:rsid w:val="00344220"/>
    <w:rsid w:val="00351521"/>
    <w:rsid w:val="003524A9"/>
    <w:rsid w:val="00371FA9"/>
    <w:rsid w:val="00376A41"/>
    <w:rsid w:val="003820E9"/>
    <w:rsid w:val="0039109B"/>
    <w:rsid w:val="00392AE9"/>
    <w:rsid w:val="003B7C94"/>
    <w:rsid w:val="003D105A"/>
    <w:rsid w:val="003D2219"/>
    <w:rsid w:val="003D6A01"/>
    <w:rsid w:val="003D7093"/>
    <w:rsid w:val="003E0059"/>
    <w:rsid w:val="003F62C5"/>
    <w:rsid w:val="0041574D"/>
    <w:rsid w:val="00421623"/>
    <w:rsid w:val="00422910"/>
    <w:rsid w:val="00426BFA"/>
    <w:rsid w:val="00433661"/>
    <w:rsid w:val="00441FDF"/>
    <w:rsid w:val="004422F5"/>
    <w:rsid w:val="00450B3B"/>
    <w:rsid w:val="00452D41"/>
    <w:rsid w:val="00453C51"/>
    <w:rsid w:val="00455349"/>
    <w:rsid w:val="00456323"/>
    <w:rsid w:val="0046761E"/>
    <w:rsid w:val="00490D80"/>
    <w:rsid w:val="00495B0E"/>
    <w:rsid w:val="004B6B10"/>
    <w:rsid w:val="004D38AE"/>
    <w:rsid w:val="004D527D"/>
    <w:rsid w:val="0050159D"/>
    <w:rsid w:val="00512658"/>
    <w:rsid w:val="00546FBF"/>
    <w:rsid w:val="00564FC1"/>
    <w:rsid w:val="005707A5"/>
    <w:rsid w:val="0057461A"/>
    <w:rsid w:val="005830F1"/>
    <w:rsid w:val="005837FB"/>
    <w:rsid w:val="005A02D7"/>
    <w:rsid w:val="005B6F56"/>
    <w:rsid w:val="005C7F3B"/>
    <w:rsid w:val="005D4362"/>
    <w:rsid w:val="005D5126"/>
    <w:rsid w:val="005E7EC6"/>
    <w:rsid w:val="00602846"/>
    <w:rsid w:val="0061201D"/>
    <w:rsid w:val="006146CD"/>
    <w:rsid w:val="00614E5D"/>
    <w:rsid w:val="006177B9"/>
    <w:rsid w:val="0062473E"/>
    <w:rsid w:val="0064782A"/>
    <w:rsid w:val="00647AA1"/>
    <w:rsid w:val="00665184"/>
    <w:rsid w:val="00670920"/>
    <w:rsid w:val="0067161E"/>
    <w:rsid w:val="00671CE6"/>
    <w:rsid w:val="00672EB5"/>
    <w:rsid w:val="00686381"/>
    <w:rsid w:val="006B75DB"/>
    <w:rsid w:val="006C5A47"/>
    <w:rsid w:val="006E4EE1"/>
    <w:rsid w:val="006F0A93"/>
    <w:rsid w:val="006F5B8D"/>
    <w:rsid w:val="00700578"/>
    <w:rsid w:val="00703B3C"/>
    <w:rsid w:val="00721EE9"/>
    <w:rsid w:val="0072313B"/>
    <w:rsid w:val="0073185F"/>
    <w:rsid w:val="00734FC2"/>
    <w:rsid w:val="007514C8"/>
    <w:rsid w:val="007516DB"/>
    <w:rsid w:val="00762E2E"/>
    <w:rsid w:val="00775077"/>
    <w:rsid w:val="007C2CEC"/>
    <w:rsid w:val="007D2FEF"/>
    <w:rsid w:val="007F0543"/>
    <w:rsid w:val="008124C5"/>
    <w:rsid w:val="00812A1D"/>
    <w:rsid w:val="008208FB"/>
    <w:rsid w:val="00856987"/>
    <w:rsid w:val="00867C19"/>
    <w:rsid w:val="008739E6"/>
    <w:rsid w:val="00874010"/>
    <w:rsid w:val="008765F9"/>
    <w:rsid w:val="00882331"/>
    <w:rsid w:val="00886BD0"/>
    <w:rsid w:val="0089786C"/>
    <w:rsid w:val="008A4501"/>
    <w:rsid w:val="008A6FD8"/>
    <w:rsid w:val="008D2329"/>
    <w:rsid w:val="008D3493"/>
    <w:rsid w:val="008D3592"/>
    <w:rsid w:val="008E2713"/>
    <w:rsid w:val="00913E73"/>
    <w:rsid w:val="00927C18"/>
    <w:rsid w:val="00930FE9"/>
    <w:rsid w:val="00936BD3"/>
    <w:rsid w:val="00942061"/>
    <w:rsid w:val="00943C96"/>
    <w:rsid w:val="00961DB2"/>
    <w:rsid w:val="00962F0A"/>
    <w:rsid w:val="00966E57"/>
    <w:rsid w:val="00971922"/>
    <w:rsid w:val="00974E86"/>
    <w:rsid w:val="0098459C"/>
    <w:rsid w:val="009937E2"/>
    <w:rsid w:val="0099439D"/>
    <w:rsid w:val="009B3B3C"/>
    <w:rsid w:val="009C0403"/>
    <w:rsid w:val="009E0078"/>
    <w:rsid w:val="009E6D29"/>
    <w:rsid w:val="009F12EA"/>
    <w:rsid w:val="009F33AA"/>
    <w:rsid w:val="009F7B31"/>
    <w:rsid w:val="00A23908"/>
    <w:rsid w:val="00A36FA3"/>
    <w:rsid w:val="00A372D6"/>
    <w:rsid w:val="00A37EBD"/>
    <w:rsid w:val="00A40797"/>
    <w:rsid w:val="00A44F78"/>
    <w:rsid w:val="00A52FAF"/>
    <w:rsid w:val="00A53B2A"/>
    <w:rsid w:val="00A81685"/>
    <w:rsid w:val="00AA19F2"/>
    <w:rsid w:val="00AB32EF"/>
    <w:rsid w:val="00AD4241"/>
    <w:rsid w:val="00AE02C0"/>
    <w:rsid w:val="00B17450"/>
    <w:rsid w:val="00B20963"/>
    <w:rsid w:val="00B21A14"/>
    <w:rsid w:val="00B24F77"/>
    <w:rsid w:val="00B27941"/>
    <w:rsid w:val="00B31C37"/>
    <w:rsid w:val="00B33568"/>
    <w:rsid w:val="00B53DDB"/>
    <w:rsid w:val="00B54639"/>
    <w:rsid w:val="00B732F4"/>
    <w:rsid w:val="00B81830"/>
    <w:rsid w:val="00B961FC"/>
    <w:rsid w:val="00BA4487"/>
    <w:rsid w:val="00BA6233"/>
    <w:rsid w:val="00BB0EBE"/>
    <w:rsid w:val="00BC67A6"/>
    <w:rsid w:val="00BE1F52"/>
    <w:rsid w:val="00BE4F8C"/>
    <w:rsid w:val="00C05D02"/>
    <w:rsid w:val="00C10B0A"/>
    <w:rsid w:val="00C1165A"/>
    <w:rsid w:val="00C12A38"/>
    <w:rsid w:val="00C2167B"/>
    <w:rsid w:val="00C225D2"/>
    <w:rsid w:val="00C27D23"/>
    <w:rsid w:val="00C3190D"/>
    <w:rsid w:val="00C34F9F"/>
    <w:rsid w:val="00C450EE"/>
    <w:rsid w:val="00C5768E"/>
    <w:rsid w:val="00C63C00"/>
    <w:rsid w:val="00C6655E"/>
    <w:rsid w:val="00C71994"/>
    <w:rsid w:val="00C76931"/>
    <w:rsid w:val="00C77558"/>
    <w:rsid w:val="00C81CF8"/>
    <w:rsid w:val="00C94CB3"/>
    <w:rsid w:val="00C97972"/>
    <w:rsid w:val="00CB1A16"/>
    <w:rsid w:val="00CB1B83"/>
    <w:rsid w:val="00CB58E5"/>
    <w:rsid w:val="00CC61EB"/>
    <w:rsid w:val="00CD1C20"/>
    <w:rsid w:val="00CD347B"/>
    <w:rsid w:val="00CD5958"/>
    <w:rsid w:val="00CD7BCA"/>
    <w:rsid w:val="00CF1EC6"/>
    <w:rsid w:val="00D10BF7"/>
    <w:rsid w:val="00D17BFE"/>
    <w:rsid w:val="00D273F5"/>
    <w:rsid w:val="00D31EFF"/>
    <w:rsid w:val="00D40A11"/>
    <w:rsid w:val="00D4181C"/>
    <w:rsid w:val="00D609B6"/>
    <w:rsid w:val="00D6720F"/>
    <w:rsid w:val="00D74DBA"/>
    <w:rsid w:val="00D75CE5"/>
    <w:rsid w:val="00D9736B"/>
    <w:rsid w:val="00DA5AA7"/>
    <w:rsid w:val="00DA6824"/>
    <w:rsid w:val="00DB4130"/>
    <w:rsid w:val="00DC2D76"/>
    <w:rsid w:val="00DE5E51"/>
    <w:rsid w:val="00E17046"/>
    <w:rsid w:val="00E33B9C"/>
    <w:rsid w:val="00E41115"/>
    <w:rsid w:val="00E44BA7"/>
    <w:rsid w:val="00E53208"/>
    <w:rsid w:val="00E56667"/>
    <w:rsid w:val="00E57EA5"/>
    <w:rsid w:val="00E833D0"/>
    <w:rsid w:val="00E8441A"/>
    <w:rsid w:val="00E866A5"/>
    <w:rsid w:val="00E948DF"/>
    <w:rsid w:val="00EB177F"/>
    <w:rsid w:val="00EB4485"/>
    <w:rsid w:val="00EB4A8C"/>
    <w:rsid w:val="00EB66BE"/>
    <w:rsid w:val="00EB7606"/>
    <w:rsid w:val="00EC4893"/>
    <w:rsid w:val="00ED1E05"/>
    <w:rsid w:val="00EE3C77"/>
    <w:rsid w:val="00F01DF3"/>
    <w:rsid w:val="00F06AA2"/>
    <w:rsid w:val="00F14C95"/>
    <w:rsid w:val="00F21B38"/>
    <w:rsid w:val="00F21CB7"/>
    <w:rsid w:val="00F40470"/>
    <w:rsid w:val="00F40DCB"/>
    <w:rsid w:val="00F45AA8"/>
    <w:rsid w:val="00F466E4"/>
    <w:rsid w:val="00F47069"/>
    <w:rsid w:val="00F578F6"/>
    <w:rsid w:val="00F67B4E"/>
    <w:rsid w:val="00F67F17"/>
    <w:rsid w:val="00F92F1A"/>
    <w:rsid w:val="00FC0A14"/>
    <w:rsid w:val="00FE3A7B"/>
    <w:rsid w:val="00FE44B6"/>
    <w:rsid w:val="00FE5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66C3B"/>
  <w15:chartTrackingRefBased/>
  <w15:docId w15:val="{284800A0-D7DC-4AE4-A5AD-415F2113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2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27F1"/>
    <w:rPr>
      <w:color w:val="0563C1" w:themeColor="hyperlink"/>
      <w:u w:val="single"/>
    </w:rPr>
  </w:style>
  <w:style w:type="character" w:customStyle="1" w:styleId="UnresolvedMention">
    <w:name w:val="Unresolved Mention"/>
    <w:basedOn w:val="DefaultParagraphFont"/>
    <w:uiPriority w:val="99"/>
    <w:semiHidden/>
    <w:unhideWhenUsed/>
    <w:rsid w:val="000B27F1"/>
    <w:rPr>
      <w:color w:val="605E5C"/>
      <w:shd w:val="clear" w:color="auto" w:fill="E1DFDD"/>
    </w:rPr>
  </w:style>
  <w:style w:type="character" w:styleId="FollowedHyperlink">
    <w:name w:val="FollowedHyperlink"/>
    <w:basedOn w:val="DefaultParagraphFont"/>
    <w:uiPriority w:val="99"/>
    <w:semiHidden/>
    <w:unhideWhenUsed/>
    <w:rsid w:val="00F40470"/>
    <w:rPr>
      <w:color w:val="954F72" w:themeColor="followedHyperlink"/>
      <w:u w:val="single"/>
    </w:rPr>
  </w:style>
  <w:style w:type="paragraph" w:styleId="ListParagraph">
    <w:name w:val="List Paragraph"/>
    <w:basedOn w:val="Normal"/>
    <w:uiPriority w:val="34"/>
    <w:qFormat/>
    <w:rsid w:val="0039109B"/>
    <w:pPr>
      <w:ind w:left="720"/>
      <w:contextualSpacing/>
    </w:pPr>
  </w:style>
  <w:style w:type="paragraph" w:styleId="Header">
    <w:name w:val="header"/>
    <w:basedOn w:val="Normal"/>
    <w:link w:val="HeaderChar"/>
    <w:uiPriority w:val="99"/>
    <w:unhideWhenUsed/>
    <w:rsid w:val="003D7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093"/>
  </w:style>
  <w:style w:type="paragraph" w:styleId="Footer">
    <w:name w:val="footer"/>
    <w:basedOn w:val="Normal"/>
    <w:link w:val="FooterChar"/>
    <w:uiPriority w:val="99"/>
    <w:unhideWhenUsed/>
    <w:rsid w:val="003D7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ooth.com" TargetMode="External"/><Relationship Id="rId18" Type="http://schemas.openxmlformats.org/officeDocument/2006/relationships/hyperlink" Target="https://nosycrow.com/wp-content/uploads/2020/04/Coronavirus-A-Book-for-Children.pdf" TargetMode="External"/><Relationship Id="rId26" Type="http://schemas.openxmlformats.org/officeDocument/2006/relationships/hyperlink" Target="https://www.elsa-support.co.uk/wp-content/uploads/2020/04/Design-a-worry-monster.pdf" TargetMode="External"/><Relationship Id="rId39" Type="http://schemas.openxmlformats.org/officeDocument/2006/relationships/hyperlink" Target="app.tenpercent.com" TargetMode="External"/><Relationship Id="rId21" Type="http://schemas.openxmlformats.org/officeDocument/2006/relationships/hyperlink" Target="https://www.unicef.org/coronavirus/how-teenagers-can-protect-their-mental-health-during-coronavirus-covid-19" TargetMode="External"/><Relationship Id="rId34" Type="http://schemas.openxmlformats.org/officeDocument/2006/relationships/hyperlink" Target="https://www.teachingideas.co.uk/2d-art/mindfulness-colouring-images-animals" TargetMode="External"/><Relationship Id="rId42" Type="http://schemas.openxmlformats.org/officeDocument/2006/relationships/hyperlink" Target="https://youngminds.org.uk/blog/what-to-do-if-you-re-anxious-about-coronavirus/" TargetMode="External"/><Relationship Id="rId47" Type="http://schemas.openxmlformats.org/officeDocument/2006/relationships/hyperlink" Target="https://lessonplanned.co.uk/free-teaching-resources-coronavirus/" TargetMode="External"/><Relationship Id="rId50" Type="http://schemas.openxmlformats.org/officeDocument/2006/relationships/hyperlink" Target="https://www.parentclub.scot/articles/keeping-active-during-coronavirus-outbreak" TargetMode="External"/><Relationship Id="rId55" Type="http://schemas.openxmlformats.org/officeDocument/2006/relationships/hyperlink" Target="https://www.rainbowtrust.org.uk/latest-news/how-do-we-help-children-open-up-to-grief?gclid=EAIaIQobChMIzIvHyL756AIVCc13Ch2SdQ7DEAAYAiAAEgLji_D_BwE" TargetMode="External"/><Relationship Id="rId7" Type="http://schemas.openxmlformats.org/officeDocument/2006/relationships/hyperlink" Target="http://www.mind.org.uk" TargetMode="External"/><Relationship Id="rId2" Type="http://schemas.openxmlformats.org/officeDocument/2006/relationships/styles" Target="styles.xml"/><Relationship Id="rId16" Type="http://schemas.openxmlformats.org/officeDocument/2006/relationships/hyperlink" Target="https://cdn2.hubspot.net/hubfs/4019268/Lessons/Home%20Learning%20Hub/Coronavirus/Coronavirus%20Storybook.pdf" TargetMode="External"/><Relationship Id="rId20" Type="http://schemas.openxmlformats.org/officeDocument/2006/relationships/hyperlink" Target="http://www.unicef.org/coronavirus/how-talk-your-child-about-coronavirus-covid-19" TargetMode="External"/><Relationship Id="rId29" Type="http://schemas.openxmlformats.org/officeDocument/2006/relationships/hyperlink" Target="https://www.smilingmind.com.au/mindfulness" TargetMode="External"/><Relationship Id="rId41" Type="http://schemas.openxmlformats.org/officeDocument/2006/relationships/hyperlink" Target="https://www.annafreud.org/media/11160/supporting-schools-and-colleges.pdf" TargetMode="External"/><Relationship Id="rId54" Type="http://schemas.openxmlformats.org/officeDocument/2006/relationships/hyperlink" Target="https://www.childbereavementuk.org/?gclid=EAIaIQobChMIzIvHyL756AIVCc13Ch2SdQ7DEAAYASAAEgLv9PD_BwE"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www.google.com/url?sa=i&amp;url=http://clipart-library.com/blank-person-template.html&amp;psig=AOvVaw1_4fm5STq9IvtxmEMEDNqJ&amp;ust=1587552074728000&amp;source=images&amp;cd=vfe&amp;ved=0CAIQjRxqFwoTCKihv76q-egCFQAAAAAdAAAAABAE" TargetMode="External"/><Relationship Id="rId32" Type="http://schemas.openxmlformats.org/officeDocument/2006/relationships/hyperlink" Target="https://positivepsychology.com/mindfulness-for-children-kids-activities/" TargetMode="External"/><Relationship Id="rId37" Type="http://schemas.openxmlformats.org/officeDocument/2006/relationships/hyperlink" Target="https://www.headspace.com/headspace-meditation-app" TargetMode="External"/><Relationship Id="rId40" Type="http://schemas.openxmlformats.org/officeDocument/2006/relationships/hyperlink" Target="https://www.mentallyhealthyschools.org.uk/media/1960/coronavirus-mental-health-and-wellbeing-resources.pdf" TargetMode="External"/><Relationship Id="rId45" Type="http://schemas.openxmlformats.org/officeDocument/2006/relationships/hyperlink" Target="https://www.gov.uk/government/publications/coronavirus-covid-19-online-education-resources/coronavirus-covid-19-list-of-online-education-resources-for-home-education" TargetMode="External"/><Relationship Id="rId53" Type="http://schemas.openxmlformats.org/officeDocument/2006/relationships/hyperlink" Target="https://www.winstonswish.org/coronavirus/" TargetMode="External"/><Relationship Id="rId58"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yperlink" Target="http://www.zerotothree.org/resources/3210-tips-for-families-coronavirus" TargetMode="External"/><Relationship Id="rId23" Type="http://schemas.openxmlformats.org/officeDocument/2006/relationships/hyperlink" Target="http://www.online-stopwatch.com" TargetMode="External"/><Relationship Id="rId28" Type="http://schemas.openxmlformats.org/officeDocument/2006/relationships/hyperlink" Target="https://www.mind.org.uk/information-support/drugs-and-treatments/mindfulness/how-to-learn-mindfulness/" TargetMode="External"/><Relationship Id="rId36" Type="http://schemas.openxmlformats.org/officeDocument/2006/relationships/hyperlink" Target="https://www.elsa-support.co.uk/breathing-techniques/" TargetMode="External"/><Relationship Id="rId49" Type="http://schemas.openxmlformats.org/officeDocument/2006/relationships/hyperlink" Target="https://www.youtube.com/channel/UCAxW1XT0iEJo0TYlRfn6rYQ" TargetMode="External"/><Relationship Id="rId57" Type="http://schemas.openxmlformats.org/officeDocument/2006/relationships/hyperlink" Target="https://www.cruse.org.uk/" TargetMode="External"/><Relationship Id="rId61" Type="http://schemas.openxmlformats.org/officeDocument/2006/relationships/fontTable" Target="fontTable.xml"/><Relationship Id="rId10" Type="http://schemas.openxmlformats.org/officeDocument/2006/relationships/hyperlink" Target="https://www.hachette.co.uk/wp-content/uploads/2020/12/How-to-Stay-Calm-in-a-Global-Pandemic-Free-ebook.pdf?_ga=2.208930898.178781354.1608205368-1432110952.1608205368" TargetMode="External"/><Relationship Id="rId19" Type="http://schemas.openxmlformats.org/officeDocument/2006/relationships/hyperlink" Target="https://www.elsa-support.co.uk/wp-content/uploads/2020/03/Childrens-story-about-coronavirus.pdf" TargetMode="External"/><Relationship Id="rId31" Type="http://schemas.openxmlformats.org/officeDocument/2006/relationships/hyperlink" Target="https://www.cosmickids.com/" TargetMode="External"/><Relationship Id="rId44" Type="http://schemas.openxmlformats.org/officeDocument/2006/relationships/hyperlink" Target="https://www.who.int/docs/default-source/coronaviruse/helping-children-cope-with-stress-print.pdf?sfvrsn=f3a063ff_2" TargetMode="External"/><Relationship Id="rId52" Type="http://schemas.openxmlformats.org/officeDocument/2006/relationships/hyperlink" Target="https://www.activenorfolk.org/active-at-home-kids"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amily-action.org.uk" TargetMode="External"/><Relationship Id="rId14" Type="http://schemas.openxmlformats.org/officeDocument/2006/relationships/hyperlink" Target="http://www.youngminds.org.uk" TargetMode="External"/><Relationship Id="rId22" Type="http://schemas.openxmlformats.org/officeDocument/2006/relationships/image" Target="media/image2.png"/><Relationship Id="rId27" Type="http://schemas.openxmlformats.org/officeDocument/2006/relationships/image" Target="media/image4.png"/><Relationship Id="rId30" Type="http://schemas.openxmlformats.org/officeDocument/2006/relationships/hyperlink" Target="http://kidsrelaxation.com/?cat=15" TargetMode="External"/><Relationship Id="rId35" Type="http://schemas.openxmlformats.org/officeDocument/2006/relationships/hyperlink" Target="https://www.elsa-support.co.uk/mindfulness-rainbow-walk/" TargetMode="External"/><Relationship Id="rId43" Type="http://schemas.openxmlformats.org/officeDocument/2006/relationships/hyperlink" Target="https://www.bbc.co.uk/newsround/40019250" TargetMode="External"/><Relationship Id="rId48" Type="http://schemas.openxmlformats.org/officeDocument/2006/relationships/hyperlink" Target="https://mailchi.mp/talk4writing/home-school-booklets" TargetMode="External"/><Relationship Id="rId56" Type="http://schemas.openxmlformats.org/officeDocument/2006/relationships/hyperlink" Target="https://www.hopeagain.org.uk/" TargetMode="External"/><Relationship Id="rId8" Type="http://schemas.openxmlformats.org/officeDocument/2006/relationships/hyperlink" Target="http://www.familylives.org.uk" TargetMode="External"/><Relationship Id="rId51" Type="http://schemas.openxmlformats.org/officeDocument/2006/relationships/hyperlink" Target="https://www.nhs.uk/change4life/activities" TargetMode="External"/><Relationship Id="rId3" Type="http://schemas.openxmlformats.org/officeDocument/2006/relationships/settings" Target="settings.xml"/><Relationship Id="rId12" Type="http://schemas.openxmlformats.org/officeDocument/2006/relationships/hyperlink" Target="http://www.keep-your-head.com" TargetMode="External"/><Relationship Id="rId17" Type="http://schemas.openxmlformats.org/officeDocument/2006/relationships/hyperlink" Target="https://carolgraysocialstories.com/wp-content/uploads/2020/03/Pandemics-and-the-Coronavirus.pdf" TargetMode="External"/><Relationship Id="rId25" Type="http://schemas.openxmlformats.org/officeDocument/2006/relationships/image" Target="media/image3.png"/><Relationship Id="rId33" Type="http://schemas.openxmlformats.org/officeDocument/2006/relationships/hyperlink" Target="https://www.youtube.com/watch?v=Xd7Cr265zgc" TargetMode="External"/><Relationship Id="rId38" Type="http://schemas.openxmlformats.org/officeDocument/2006/relationships/hyperlink" Target="http://www.calm.com" TargetMode="External"/><Relationship Id="rId46" Type="http://schemas.openxmlformats.org/officeDocument/2006/relationships/hyperlink" Target="https://www.tes.com/news/coronavirus-free-resources-home-learning" TargetMode="External"/><Relationship Id="rId59"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1115</TotalTime>
  <Pages>1</Pages>
  <Words>1916</Words>
  <Characters>10926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14005, head</cp:lastModifiedBy>
  <cp:revision>35</cp:revision>
  <dcterms:created xsi:type="dcterms:W3CDTF">2021-01-12T15:09:00Z</dcterms:created>
  <dcterms:modified xsi:type="dcterms:W3CDTF">2021-02-02T10:19:00Z</dcterms:modified>
</cp:coreProperties>
</file>